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0193" w14:textId="77777777" w:rsidR="00855234" w:rsidRDefault="00855234" w:rsidP="00855234">
      <w:pPr>
        <w:spacing w:after="120"/>
      </w:pPr>
      <w:bookmarkStart w:id="0" w:name="_Toc4152968"/>
    </w:p>
    <w:p w14:paraId="4BA83FBD" w14:textId="77777777" w:rsidR="009554F4" w:rsidRPr="00B3575D" w:rsidRDefault="00A723A2" w:rsidP="001A5C51">
      <w:pPr>
        <w:pStyle w:val="Heading1"/>
        <w:rPr>
          <w:rFonts w:asciiTheme="minorHAnsi" w:hAnsiTheme="minorHAnsi" w:cstheme="minorHAnsi"/>
        </w:rPr>
      </w:pPr>
      <w:r w:rsidRPr="00B3575D">
        <w:rPr>
          <w:rFonts w:asciiTheme="minorHAnsi" w:hAnsiTheme="minorHAnsi" w:cstheme="minorHAnsi"/>
        </w:rPr>
        <w:t xml:space="preserve">Handout: </w:t>
      </w:r>
      <w:r w:rsidR="009554F4" w:rsidRPr="00B3575D">
        <w:rPr>
          <w:rFonts w:asciiTheme="minorHAnsi" w:hAnsiTheme="minorHAnsi" w:cstheme="minorHAnsi"/>
        </w:rPr>
        <w:t>Self-management support</w:t>
      </w:r>
      <w:bookmarkEnd w:id="0"/>
    </w:p>
    <w:p w14:paraId="10A21F9D" w14:textId="77777777" w:rsidR="00A723A2" w:rsidRPr="00B3575D" w:rsidRDefault="00A723A2" w:rsidP="001A5C51">
      <w:pPr>
        <w:spacing w:after="120"/>
        <w:rPr>
          <w:rFonts w:asciiTheme="minorHAnsi" w:hAnsiTheme="minorHAnsi" w:cstheme="minorHAnsi"/>
        </w:rPr>
      </w:pPr>
      <w:r w:rsidRPr="00B3575D">
        <w:rPr>
          <w:rFonts w:asciiTheme="minorHAnsi" w:hAnsiTheme="minorHAnsi" w:cstheme="minorHAnsi"/>
        </w:rPr>
        <w:t>Some definitions you need to understand.</w:t>
      </w:r>
    </w:p>
    <w:tbl>
      <w:tblPr>
        <w:tblW w:w="9360" w:type="dxa"/>
        <w:tblInd w:w="57" w:type="dxa"/>
        <w:tblBorders>
          <w:bottom w:val="single" w:sz="12" w:space="0" w:color="1F4E79" w:themeColor="accent1" w:themeShade="80"/>
        </w:tblBorders>
        <w:tblLayout w:type="fixed"/>
        <w:tblCellMar>
          <w:left w:w="57" w:type="dxa"/>
          <w:right w:w="57" w:type="dxa"/>
        </w:tblCellMar>
        <w:tblLook w:val="04A0" w:firstRow="1" w:lastRow="0" w:firstColumn="1" w:lastColumn="0" w:noHBand="0" w:noVBand="1"/>
      </w:tblPr>
      <w:tblGrid>
        <w:gridCol w:w="2790"/>
        <w:gridCol w:w="6570"/>
      </w:tblGrid>
      <w:tr w:rsidR="00FD67D5" w:rsidRPr="00B3575D" w14:paraId="510AE4B2" w14:textId="77777777" w:rsidTr="00FD67D5">
        <w:trPr>
          <w:cantSplit/>
        </w:trPr>
        <w:tc>
          <w:tcPr>
            <w:tcW w:w="2790" w:type="dxa"/>
            <w:shd w:val="clear" w:color="auto" w:fill="D5DCE4" w:themeFill="text2" w:themeFillTint="33"/>
            <w:hideMark/>
          </w:tcPr>
          <w:p w14:paraId="36A3775E" w14:textId="77777777" w:rsidR="00FD67D5" w:rsidRPr="00B3575D" w:rsidRDefault="00FD67D5" w:rsidP="00A236AD">
            <w:pPr>
              <w:pStyle w:val="TableText"/>
              <w:spacing w:line="276" w:lineRule="auto"/>
              <w:rPr>
                <w:rFonts w:asciiTheme="minorHAnsi" w:hAnsiTheme="minorHAnsi" w:cstheme="minorHAnsi"/>
                <w:b/>
                <w:color w:val="1F4E79" w:themeColor="accent1" w:themeShade="80"/>
                <w:sz w:val="22"/>
              </w:rPr>
            </w:pPr>
            <w:r w:rsidRPr="00B3575D">
              <w:rPr>
                <w:rFonts w:asciiTheme="minorHAnsi" w:hAnsiTheme="minorHAnsi" w:cstheme="minorHAnsi"/>
                <w:b/>
                <w:color w:val="1F4E79" w:themeColor="accent1" w:themeShade="80"/>
                <w:sz w:val="22"/>
              </w:rPr>
              <w:t>Term</w:t>
            </w:r>
          </w:p>
        </w:tc>
        <w:tc>
          <w:tcPr>
            <w:tcW w:w="6570" w:type="dxa"/>
            <w:shd w:val="clear" w:color="auto" w:fill="D5DCE4" w:themeFill="text2" w:themeFillTint="33"/>
            <w:hideMark/>
          </w:tcPr>
          <w:p w14:paraId="382726DE" w14:textId="77777777" w:rsidR="00FD67D5" w:rsidRPr="00B3575D" w:rsidRDefault="00FD67D5" w:rsidP="00FD67D5">
            <w:pPr>
              <w:pStyle w:val="TableText"/>
              <w:spacing w:line="276" w:lineRule="auto"/>
              <w:ind w:right="142"/>
              <w:rPr>
                <w:rFonts w:asciiTheme="minorHAnsi" w:hAnsiTheme="minorHAnsi" w:cstheme="minorHAnsi"/>
                <w:b/>
                <w:color w:val="1F4E79" w:themeColor="accent1" w:themeShade="80"/>
                <w:sz w:val="22"/>
              </w:rPr>
            </w:pPr>
            <w:r w:rsidRPr="00B3575D">
              <w:rPr>
                <w:rFonts w:asciiTheme="minorHAnsi" w:hAnsiTheme="minorHAnsi" w:cstheme="minorHAnsi"/>
                <w:b/>
                <w:color w:val="1F4E79" w:themeColor="accent1" w:themeShade="80"/>
                <w:sz w:val="22"/>
              </w:rPr>
              <w:t>Definition</w:t>
            </w:r>
          </w:p>
        </w:tc>
      </w:tr>
    </w:tbl>
    <w:tbl>
      <w:tblPr>
        <w:tblStyle w:val="TableGrid"/>
        <w:tblW w:w="936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6660"/>
      </w:tblGrid>
      <w:tr w:rsidR="00A723A2" w:rsidRPr="00B3575D" w14:paraId="642BECF4" w14:textId="77777777" w:rsidTr="00FD67D5">
        <w:tc>
          <w:tcPr>
            <w:tcW w:w="2700" w:type="dxa"/>
            <w:tcBorders>
              <w:top w:val="nil"/>
              <w:right w:val="nil"/>
            </w:tcBorders>
          </w:tcPr>
          <w:p w14:paraId="29F45689" w14:textId="77777777" w:rsidR="00A723A2" w:rsidRPr="00B3575D" w:rsidRDefault="00A723A2" w:rsidP="00A723A2">
            <w:pPr>
              <w:spacing w:before="40" w:after="40"/>
              <w:rPr>
                <w:rFonts w:asciiTheme="minorHAnsi" w:hAnsiTheme="minorHAnsi" w:cstheme="minorHAnsi"/>
                <w:b/>
              </w:rPr>
            </w:pPr>
            <w:r w:rsidRPr="00B3575D">
              <w:rPr>
                <w:rFonts w:asciiTheme="minorHAnsi" w:hAnsiTheme="minorHAnsi" w:cstheme="minorHAnsi"/>
                <w:b/>
              </w:rPr>
              <w:t>Self-management (SM)</w:t>
            </w:r>
          </w:p>
        </w:tc>
        <w:tc>
          <w:tcPr>
            <w:tcW w:w="6660" w:type="dxa"/>
            <w:tcBorders>
              <w:top w:val="nil"/>
              <w:left w:val="nil"/>
              <w:bottom w:val="single" w:sz="4" w:space="0" w:color="auto"/>
            </w:tcBorders>
          </w:tcPr>
          <w:p w14:paraId="1DA87F64" w14:textId="77777777" w:rsidR="00A723A2" w:rsidRPr="00B3575D" w:rsidRDefault="00A723A2" w:rsidP="00A723A2">
            <w:pPr>
              <w:spacing w:before="40" w:after="40"/>
              <w:rPr>
                <w:rFonts w:asciiTheme="minorHAnsi" w:hAnsiTheme="minorHAnsi" w:cstheme="minorHAnsi"/>
              </w:rPr>
            </w:pPr>
            <w:r w:rsidRPr="00B3575D">
              <w:rPr>
                <w:rFonts w:asciiTheme="minorHAnsi" w:hAnsiTheme="minorHAnsi" w:cstheme="minorHAnsi"/>
              </w:rPr>
              <w:t>Ongoing way a person with long-term conditions (LTCs) manages their conditions by themselves.</w:t>
            </w:r>
          </w:p>
        </w:tc>
      </w:tr>
      <w:tr w:rsidR="00A723A2" w:rsidRPr="00B3575D" w14:paraId="6E8CA063" w14:textId="77777777" w:rsidTr="00FD67D5">
        <w:tc>
          <w:tcPr>
            <w:tcW w:w="2700" w:type="dxa"/>
            <w:tcBorders>
              <w:right w:val="nil"/>
            </w:tcBorders>
          </w:tcPr>
          <w:p w14:paraId="042E2D61" w14:textId="77777777" w:rsidR="00A723A2" w:rsidRPr="00B3575D" w:rsidRDefault="00A723A2" w:rsidP="00A723A2">
            <w:pPr>
              <w:spacing w:before="40" w:after="40"/>
              <w:rPr>
                <w:rFonts w:asciiTheme="minorHAnsi" w:hAnsiTheme="minorHAnsi" w:cstheme="minorHAnsi"/>
                <w:b/>
              </w:rPr>
            </w:pPr>
            <w:r w:rsidRPr="00B3575D">
              <w:rPr>
                <w:rFonts w:asciiTheme="minorHAnsi" w:hAnsiTheme="minorHAnsi" w:cstheme="minorHAnsi"/>
                <w:b/>
              </w:rPr>
              <w:t>Self-management support (SMS)</w:t>
            </w:r>
          </w:p>
        </w:tc>
        <w:tc>
          <w:tcPr>
            <w:tcW w:w="6660" w:type="dxa"/>
            <w:tcBorders>
              <w:top w:val="single" w:sz="4" w:space="0" w:color="auto"/>
              <w:left w:val="nil"/>
              <w:bottom w:val="single" w:sz="4" w:space="0" w:color="auto"/>
            </w:tcBorders>
          </w:tcPr>
          <w:p w14:paraId="7A8F8274" w14:textId="77777777" w:rsidR="00A723A2" w:rsidRPr="00B3575D" w:rsidRDefault="00A723A2" w:rsidP="00A723A2">
            <w:pPr>
              <w:spacing w:before="40" w:after="40"/>
              <w:rPr>
                <w:rFonts w:asciiTheme="minorHAnsi" w:hAnsiTheme="minorHAnsi" w:cstheme="minorHAnsi"/>
              </w:rPr>
            </w:pPr>
            <w:r w:rsidRPr="00B3575D">
              <w:rPr>
                <w:rFonts w:asciiTheme="minorHAnsi" w:hAnsiTheme="minorHAnsi" w:cstheme="minorHAnsi"/>
              </w:rPr>
              <w:t>Support that health professionals and health coaches give people with LTCs so people can self-manage better.</w:t>
            </w:r>
          </w:p>
        </w:tc>
      </w:tr>
      <w:tr w:rsidR="00A723A2" w:rsidRPr="00B3575D" w14:paraId="75FB3E07" w14:textId="77777777" w:rsidTr="00FD67D5">
        <w:tc>
          <w:tcPr>
            <w:tcW w:w="2700" w:type="dxa"/>
            <w:tcBorders>
              <w:right w:val="nil"/>
            </w:tcBorders>
          </w:tcPr>
          <w:p w14:paraId="23F1E6BC" w14:textId="77777777" w:rsidR="00A723A2" w:rsidRPr="00B3575D" w:rsidRDefault="00A723A2" w:rsidP="00A723A2">
            <w:pPr>
              <w:spacing w:before="40" w:after="40"/>
              <w:rPr>
                <w:rFonts w:asciiTheme="minorHAnsi" w:hAnsiTheme="minorHAnsi" w:cstheme="minorHAnsi"/>
                <w:b/>
              </w:rPr>
            </w:pPr>
            <w:r w:rsidRPr="00B3575D">
              <w:rPr>
                <w:rFonts w:asciiTheme="minorHAnsi" w:hAnsiTheme="minorHAnsi" w:cstheme="minorHAnsi"/>
                <w:b/>
              </w:rPr>
              <w:t>Self-management education (SME)</w:t>
            </w:r>
          </w:p>
        </w:tc>
        <w:tc>
          <w:tcPr>
            <w:tcW w:w="6660" w:type="dxa"/>
            <w:tcBorders>
              <w:top w:val="single" w:sz="4" w:space="0" w:color="auto"/>
              <w:left w:val="nil"/>
              <w:bottom w:val="nil"/>
            </w:tcBorders>
          </w:tcPr>
          <w:p w14:paraId="122D7C03" w14:textId="77777777" w:rsidR="00A723A2" w:rsidRPr="00B3575D" w:rsidRDefault="00A723A2" w:rsidP="005349C7">
            <w:pPr>
              <w:spacing w:before="40"/>
              <w:rPr>
                <w:rFonts w:asciiTheme="minorHAnsi" w:hAnsiTheme="minorHAnsi" w:cstheme="minorHAnsi"/>
              </w:rPr>
            </w:pPr>
            <w:r w:rsidRPr="00B3575D">
              <w:rPr>
                <w:rFonts w:asciiTheme="minorHAnsi" w:hAnsiTheme="minorHAnsi" w:cstheme="minorHAnsi"/>
              </w:rPr>
              <w:t>Short-term programmes (usually six weeks) where a small group of people with LTCs work with leaders to help them manage their LTCs. SME programmes include Stanford’s Chrome Self-Management Programme.</w:t>
            </w:r>
          </w:p>
        </w:tc>
      </w:tr>
    </w:tbl>
    <w:p w14:paraId="42878290" w14:textId="77777777" w:rsidR="00A723A2" w:rsidRPr="00B3575D" w:rsidRDefault="00A723A2" w:rsidP="001A5C51">
      <w:pPr>
        <w:spacing w:after="0" w:line="240" w:lineRule="auto"/>
        <w:rPr>
          <w:rFonts w:asciiTheme="minorHAnsi" w:hAnsiTheme="minorHAnsi" w:cstheme="minorHAnsi"/>
        </w:rPr>
      </w:pPr>
    </w:p>
    <w:p w14:paraId="63A89711" w14:textId="77777777" w:rsidR="009554F4" w:rsidRPr="00B3575D" w:rsidRDefault="009554F4" w:rsidP="005349C7">
      <w:pPr>
        <w:pStyle w:val="Heading2"/>
        <w:spacing w:before="0"/>
        <w:rPr>
          <w:rFonts w:asciiTheme="minorHAnsi" w:hAnsiTheme="minorHAnsi" w:cstheme="minorHAnsi"/>
        </w:rPr>
      </w:pPr>
      <w:r w:rsidRPr="00B3575D">
        <w:rPr>
          <w:rFonts w:asciiTheme="minorHAnsi" w:hAnsiTheme="minorHAnsi" w:cstheme="minorHAnsi"/>
        </w:rPr>
        <w:t>What is self-management support?</w:t>
      </w:r>
    </w:p>
    <w:p w14:paraId="55B84F53" w14:textId="77777777" w:rsidR="00387BF5" w:rsidRPr="00B3575D" w:rsidRDefault="00387BF5" w:rsidP="001A5C51">
      <w:pPr>
        <w:spacing w:after="80"/>
        <w:rPr>
          <w:rFonts w:asciiTheme="minorHAnsi" w:hAnsiTheme="minorHAnsi" w:cstheme="minorHAnsi"/>
        </w:rPr>
      </w:pPr>
      <w:r w:rsidRPr="00B3575D">
        <w:rPr>
          <w:rFonts w:asciiTheme="minorHAnsi" w:hAnsiTheme="minorHAnsi" w:cstheme="minorHAnsi"/>
        </w:rPr>
        <w:t>A person who is good at self-management:</w:t>
      </w:r>
    </w:p>
    <w:p w14:paraId="1AC80F6D" w14:textId="77777777" w:rsidR="00387BF5" w:rsidRPr="00B3575D" w:rsidRDefault="00387BF5" w:rsidP="00801E24">
      <w:pPr>
        <w:pStyle w:val="Heading5"/>
        <w:rPr>
          <w:rFonts w:asciiTheme="minorHAnsi" w:hAnsiTheme="minorHAnsi" w:cstheme="minorHAnsi"/>
        </w:rPr>
      </w:pPr>
      <w:r w:rsidRPr="00B3575D">
        <w:rPr>
          <w:rFonts w:asciiTheme="minorHAnsi" w:hAnsiTheme="minorHAnsi" w:cstheme="minorHAnsi"/>
        </w:rPr>
        <w:t>knows about their LTC</w:t>
      </w:r>
    </w:p>
    <w:p w14:paraId="08048E23" w14:textId="77777777" w:rsidR="00387BF5" w:rsidRPr="00B3575D" w:rsidRDefault="00387BF5" w:rsidP="00801E24">
      <w:pPr>
        <w:pStyle w:val="Heading5"/>
        <w:rPr>
          <w:rFonts w:asciiTheme="minorHAnsi" w:hAnsiTheme="minorHAnsi" w:cstheme="minorHAnsi"/>
        </w:rPr>
      </w:pPr>
      <w:r w:rsidRPr="00B3575D">
        <w:rPr>
          <w:rFonts w:asciiTheme="minorHAnsi" w:hAnsiTheme="minorHAnsi" w:cstheme="minorHAnsi"/>
        </w:rPr>
        <w:t>follows a care plan agreed with their health professional</w:t>
      </w:r>
      <w:r w:rsidR="001A71B8" w:rsidRPr="00B3575D">
        <w:rPr>
          <w:rFonts w:asciiTheme="minorHAnsi" w:hAnsiTheme="minorHAnsi" w:cstheme="minorHAnsi"/>
        </w:rPr>
        <w:t>/</w:t>
      </w:r>
      <w:r w:rsidR="0076497B" w:rsidRPr="00B3575D">
        <w:rPr>
          <w:rFonts w:asciiTheme="minorHAnsi" w:hAnsiTheme="minorHAnsi" w:cstheme="minorHAnsi"/>
        </w:rPr>
        <w:t>h</w:t>
      </w:r>
      <w:r w:rsidR="001A71B8" w:rsidRPr="00B3575D">
        <w:rPr>
          <w:rFonts w:asciiTheme="minorHAnsi" w:hAnsiTheme="minorHAnsi" w:cstheme="minorHAnsi"/>
        </w:rPr>
        <w:t xml:space="preserve">ealth </w:t>
      </w:r>
      <w:r w:rsidR="0076497B" w:rsidRPr="00B3575D">
        <w:rPr>
          <w:rFonts w:asciiTheme="minorHAnsi" w:hAnsiTheme="minorHAnsi" w:cstheme="minorHAnsi"/>
        </w:rPr>
        <w:t>c</w:t>
      </w:r>
      <w:r w:rsidR="001A71B8" w:rsidRPr="00B3575D">
        <w:rPr>
          <w:rFonts w:asciiTheme="minorHAnsi" w:hAnsiTheme="minorHAnsi" w:cstheme="minorHAnsi"/>
        </w:rPr>
        <w:t>oach</w:t>
      </w:r>
    </w:p>
    <w:p w14:paraId="31CD7768" w14:textId="77777777" w:rsidR="00387BF5" w:rsidRPr="00B3575D" w:rsidRDefault="00387BF5" w:rsidP="00801E24">
      <w:pPr>
        <w:pStyle w:val="Heading5"/>
        <w:rPr>
          <w:rFonts w:asciiTheme="minorHAnsi" w:hAnsiTheme="minorHAnsi" w:cstheme="minorHAnsi"/>
        </w:rPr>
      </w:pPr>
      <w:r w:rsidRPr="00B3575D">
        <w:rPr>
          <w:rFonts w:asciiTheme="minorHAnsi" w:hAnsiTheme="minorHAnsi" w:cstheme="minorHAnsi"/>
        </w:rPr>
        <w:t xml:space="preserve">makes decisions </w:t>
      </w:r>
      <w:r w:rsidRPr="00B3575D">
        <w:rPr>
          <w:rFonts w:asciiTheme="minorHAnsi" w:hAnsiTheme="minorHAnsi" w:cstheme="minorHAnsi"/>
          <w:b/>
        </w:rPr>
        <w:t>with</w:t>
      </w:r>
      <w:r w:rsidRPr="00B3575D">
        <w:rPr>
          <w:rFonts w:asciiTheme="minorHAnsi" w:hAnsiTheme="minorHAnsi" w:cstheme="minorHAnsi"/>
        </w:rPr>
        <w:t xml:space="preserve"> their health professionals</w:t>
      </w:r>
      <w:r w:rsidR="001A71B8" w:rsidRPr="00B3575D">
        <w:rPr>
          <w:rFonts w:asciiTheme="minorHAnsi" w:hAnsiTheme="minorHAnsi" w:cstheme="minorHAnsi"/>
        </w:rPr>
        <w:t>/</w:t>
      </w:r>
      <w:r w:rsidR="0076497B" w:rsidRPr="00B3575D">
        <w:rPr>
          <w:rFonts w:asciiTheme="minorHAnsi" w:hAnsiTheme="minorHAnsi" w:cstheme="minorHAnsi"/>
        </w:rPr>
        <w:t>h</w:t>
      </w:r>
      <w:r w:rsidR="001A71B8" w:rsidRPr="00B3575D">
        <w:rPr>
          <w:rFonts w:asciiTheme="minorHAnsi" w:hAnsiTheme="minorHAnsi" w:cstheme="minorHAnsi"/>
        </w:rPr>
        <w:t xml:space="preserve">ealth </w:t>
      </w:r>
      <w:r w:rsidR="0076497B" w:rsidRPr="00B3575D">
        <w:rPr>
          <w:rFonts w:asciiTheme="minorHAnsi" w:hAnsiTheme="minorHAnsi" w:cstheme="minorHAnsi"/>
        </w:rPr>
        <w:t>c</w:t>
      </w:r>
      <w:r w:rsidR="001A71B8" w:rsidRPr="00B3575D">
        <w:rPr>
          <w:rFonts w:asciiTheme="minorHAnsi" w:hAnsiTheme="minorHAnsi" w:cstheme="minorHAnsi"/>
        </w:rPr>
        <w:t>oach</w:t>
      </w:r>
    </w:p>
    <w:p w14:paraId="326AAE71" w14:textId="77777777" w:rsidR="00387BF5" w:rsidRPr="00B3575D" w:rsidRDefault="00387BF5" w:rsidP="00801E24">
      <w:pPr>
        <w:pStyle w:val="Heading5"/>
        <w:rPr>
          <w:rFonts w:asciiTheme="minorHAnsi" w:hAnsiTheme="minorHAnsi" w:cstheme="minorHAnsi"/>
        </w:rPr>
      </w:pPr>
      <w:r w:rsidRPr="00B3575D">
        <w:rPr>
          <w:rFonts w:asciiTheme="minorHAnsi" w:hAnsiTheme="minorHAnsi" w:cstheme="minorHAnsi"/>
        </w:rPr>
        <w:t>manages their LTC and knows what to do if things get worse</w:t>
      </w:r>
    </w:p>
    <w:p w14:paraId="41B300D7" w14:textId="77777777" w:rsidR="00387BF5" w:rsidRPr="00B3575D" w:rsidRDefault="00387BF5" w:rsidP="00801E24">
      <w:pPr>
        <w:pStyle w:val="Heading5"/>
        <w:rPr>
          <w:rFonts w:asciiTheme="minorHAnsi" w:hAnsiTheme="minorHAnsi" w:cstheme="minorHAnsi"/>
        </w:rPr>
      </w:pPr>
      <w:r w:rsidRPr="00B3575D">
        <w:rPr>
          <w:rFonts w:asciiTheme="minorHAnsi" w:hAnsiTheme="minorHAnsi" w:cstheme="minorHAnsi"/>
        </w:rPr>
        <w:t>manages the impact of their LTC on their physical, emotional and social life</w:t>
      </w:r>
    </w:p>
    <w:p w14:paraId="0B33FF24" w14:textId="77777777" w:rsidR="00387BF5" w:rsidRPr="00B3575D" w:rsidRDefault="00387BF5" w:rsidP="00801E24">
      <w:pPr>
        <w:pStyle w:val="Heading5"/>
        <w:rPr>
          <w:rFonts w:asciiTheme="minorHAnsi" w:hAnsiTheme="minorHAnsi" w:cstheme="minorHAnsi"/>
        </w:rPr>
      </w:pPr>
      <w:r w:rsidRPr="00B3575D">
        <w:rPr>
          <w:rFonts w:asciiTheme="minorHAnsi" w:hAnsiTheme="minorHAnsi" w:cstheme="minorHAnsi"/>
        </w:rPr>
        <w:t xml:space="preserve">does things that </w:t>
      </w:r>
      <w:r w:rsidR="00E81D8E" w:rsidRPr="00B3575D">
        <w:rPr>
          <w:rFonts w:asciiTheme="minorHAnsi" w:hAnsiTheme="minorHAnsi" w:cstheme="minorHAnsi"/>
        </w:rPr>
        <w:t xml:space="preserve">support their </w:t>
      </w:r>
      <w:r w:rsidRPr="00B3575D">
        <w:rPr>
          <w:rFonts w:asciiTheme="minorHAnsi" w:hAnsiTheme="minorHAnsi" w:cstheme="minorHAnsi"/>
        </w:rPr>
        <w:t xml:space="preserve">health – healthy eating, being more active and other </w:t>
      </w:r>
      <w:r w:rsidR="00E81D8E" w:rsidRPr="00B3575D">
        <w:rPr>
          <w:rFonts w:asciiTheme="minorHAnsi" w:hAnsiTheme="minorHAnsi" w:cstheme="minorHAnsi"/>
        </w:rPr>
        <w:t>social activities</w:t>
      </w:r>
    </w:p>
    <w:p w14:paraId="64CFC30B" w14:textId="77777777" w:rsidR="00387BF5" w:rsidRPr="00B3575D" w:rsidRDefault="00387BF5" w:rsidP="001A5C51">
      <w:pPr>
        <w:pStyle w:val="Bullet-Last"/>
        <w:spacing w:after="80"/>
        <w:ind w:left="360" w:hanging="360"/>
        <w:rPr>
          <w:rFonts w:asciiTheme="minorHAnsi" w:hAnsiTheme="minorHAnsi" w:cstheme="minorHAnsi"/>
        </w:rPr>
      </w:pPr>
      <w:r w:rsidRPr="00B3575D">
        <w:rPr>
          <w:rFonts w:asciiTheme="minorHAnsi" w:hAnsiTheme="minorHAnsi" w:cstheme="minorHAnsi"/>
        </w:rPr>
        <w:t>has access to support services and has the confidence and ability to use them.</w:t>
      </w:r>
    </w:p>
    <w:p w14:paraId="117A7B54" w14:textId="77777777" w:rsidR="00EB31F9" w:rsidRPr="00B3575D" w:rsidRDefault="00EB31F9" w:rsidP="00EB31F9">
      <w:pPr>
        <w:rPr>
          <w:rFonts w:asciiTheme="minorHAnsi" w:hAnsiTheme="minorHAnsi" w:cstheme="minorHAnsi"/>
        </w:rPr>
      </w:pPr>
      <w:r w:rsidRPr="00B3575D">
        <w:rPr>
          <w:rFonts w:asciiTheme="minorHAnsi" w:hAnsiTheme="minorHAnsi" w:cstheme="minorHAnsi"/>
          <w:sz w:val="20"/>
        </w:rPr>
        <w:t>(Adapted from Principles of Self-Management, Flinders Human Behaviour and Health Research Unit. (2007).</w:t>
      </w:r>
      <w:r w:rsidRPr="00B3575D">
        <w:rPr>
          <w:rFonts w:asciiTheme="minorHAnsi" w:hAnsiTheme="minorHAnsi" w:cstheme="minorHAnsi"/>
          <w:i/>
          <w:sz w:val="20"/>
        </w:rPr>
        <w:t xml:space="preserve"> </w:t>
      </w:r>
      <w:r w:rsidRPr="00B3575D">
        <w:rPr>
          <w:rFonts w:asciiTheme="minorHAnsi" w:hAnsiTheme="minorHAnsi" w:cstheme="minorHAnsi"/>
          <w:sz w:val="20"/>
        </w:rPr>
        <w:t xml:space="preserve">The Flinders </w:t>
      </w:r>
      <w:proofErr w:type="spellStart"/>
      <w:r w:rsidRPr="00B3575D">
        <w:rPr>
          <w:rFonts w:asciiTheme="minorHAnsi" w:hAnsiTheme="minorHAnsi" w:cstheme="minorHAnsi"/>
          <w:sz w:val="20"/>
        </w:rPr>
        <w:t>Program</w:t>
      </w:r>
      <w:r w:rsidRPr="00B3575D">
        <w:rPr>
          <w:rFonts w:asciiTheme="minorHAnsi" w:hAnsiTheme="minorHAnsi" w:cstheme="minorHAnsi"/>
          <w:sz w:val="20"/>
          <w:vertAlign w:val="superscript"/>
        </w:rPr>
        <w:t>TM</w:t>
      </w:r>
      <w:proofErr w:type="spellEnd"/>
      <w:r w:rsidRPr="00B3575D">
        <w:rPr>
          <w:rFonts w:asciiTheme="minorHAnsi" w:hAnsiTheme="minorHAnsi" w:cstheme="minorHAnsi"/>
          <w:sz w:val="20"/>
        </w:rPr>
        <w:t xml:space="preserve"> for Chronic Condition Management Information Paper. Retrieved from </w:t>
      </w:r>
      <w:hyperlink r:id="rId8" w:history="1">
        <w:r w:rsidRPr="00B3575D">
          <w:rPr>
            <w:rStyle w:val="Hyperlink"/>
            <w:rFonts w:asciiTheme="minorHAnsi" w:hAnsiTheme="minorHAnsi" w:cstheme="minorHAnsi"/>
            <w:sz w:val="20"/>
          </w:rPr>
          <w:t>http://www.flinders.edu.au/medicine/fms/sites/FHBHRU/documents/publications/FLINDERS%20PROGRAM%20INFORMATION%20PAPER%20FINAL_M.pdf</w:t>
        </w:r>
      </w:hyperlink>
      <w:r w:rsidRPr="00B3575D">
        <w:rPr>
          <w:rFonts w:asciiTheme="minorHAnsi" w:hAnsiTheme="minorHAnsi" w:cstheme="minorHAnsi"/>
        </w:rPr>
        <w:t>)</w:t>
      </w:r>
    </w:p>
    <w:p w14:paraId="22DA026F" w14:textId="77777777" w:rsidR="00387BF5" w:rsidRPr="00B3575D" w:rsidRDefault="00387BF5" w:rsidP="003A5304">
      <w:pPr>
        <w:spacing w:after="120"/>
        <w:rPr>
          <w:rFonts w:asciiTheme="minorHAnsi" w:hAnsiTheme="minorHAnsi" w:cstheme="minorHAnsi"/>
        </w:rPr>
      </w:pPr>
      <w:r w:rsidRPr="00B3575D">
        <w:rPr>
          <w:rFonts w:asciiTheme="minorHAnsi" w:hAnsiTheme="minorHAnsi" w:cstheme="minorHAnsi"/>
        </w:rPr>
        <w:t>SMS can be seen in two ways:</w:t>
      </w:r>
    </w:p>
    <w:p w14:paraId="209C29A7" w14:textId="77777777" w:rsidR="00E1791A" w:rsidRPr="00B3575D" w:rsidRDefault="00E1791A" w:rsidP="00FD67D5">
      <w:pPr>
        <w:tabs>
          <w:tab w:val="left" w:pos="567"/>
        </w:tabs>
        <w:spacing w:after="120"/>
        <w:rPr>
          <w:rFonts w:asciiTheme="minorHAnsi" w:hAnsiTheme="minorHAnsi" w:cstheme="minorHAnsi"/>
        </w:rPr>
      </w:pPr>
      <w:r w:rsidRPr="00B3575D">
        <w:rPr>
          <w:rFonts w:asciiTheme="minorHAnsi" w:hAnsiTheme="minorHAnsi" w:cstheme="minorHAnsi"/>
        </w:rPr>
        <w:t>1.</w:t>
      </w:r>
      <w:r w:rsidRPr="00B3575D">
        <w:rPr>
          <w:rFonts w:asciiTheme="minorHAnsi" w:hAnsiTheme="minorHAnsi" w:cstheme="minorHAnsi"/>
        </w:rPr>
        <w:tab/>
      </w:r>
      <w:r w:rsidR="00E81D8E" w:rsidRPr="00B3575D">
        <w:rPr>
          <w:rFonts w:asciiTheme="minorHAnsi" w:hAnsiTheme="minorHAnsi" w:cstheme="minorHAnsi"/>
        </w:rPr>
        <w:t>A n</w:t>
      </w:r>
      <w:r w:rsidRPr="00B3575D">
        <w:rPr>
          <w:rFonts w:asciiTheme="minorHAnsi" w:hAnsiTheme="minorHAnsi" w:cstheme="minorHAnsi"/>
        </w:rPr>
        <w:t>umber of techniques and tools that help people to choose healthy behaviours.</w:t>
      </w:r>
    </w:p>
    <w:p w14:paraId="21F6B087" w14:textId="77777777" w:rsidR="00E1791A" w:rsidRPr="00B3575D" w:rsidRDefault="00E1791A" w:rsidP="005349C7">
      <w:pPr>
        <w:tabs>
          <w:tab w:val="left" w:pos="567"/>
        </w:tabs>
        <w:spacing w:after="80"/>
        <w:ind w:left="562" w:hanging="562"/>
        <w:rPr>
          <w:rFonts w:asciiTheme="minorHAnsi" w:hAnsiTheme="minorHAnsi" w:cstheme="minorHAnsi"/>
        </w:rPr>
      </w:pPr>
      <w:r w:rsidRPr="00B3575D">
        <w:rPr>
          <w:rFonts w:asciiTheme="minorHAnsi" w:hAnsiTheme="minorHAnsi" w:cstheme="minorHAnsi"/>
        </w:rPr>
        <w:t>2.</w:t>
      </w:r>
      <w:r w:rsidRPr="00B3575D">
        <w:rPr>
          <w:rFonts w:asciiTheme="minorHAnsi" w:hAnsiTheme="minorHAnsi" w:cstheme="minorHAnsi"/>
        </w:rPr>
        <w:tab/>
        <w:t>Changing the patient/health professional relationship from the health professional</w:t>
      </w:r>
      <w:r w:rsidR="00FD67D5" w:rsidRPr="00B3575D">
        <w:rPr>
          <w:rFonts w:asciiTheme="minorHAnsi" w:hAnsiTheme="minorHAnsi" w:cstheme="minorHAnsi"/>
        </w:rPr>
        <w:t>/health coach</w:t>
      </w:r>
      <w:r w:rsidRPr="00B3575D">
        <w:rPr>
          <w:rFonts w:asciiTheme="minorHAnsi" w:hAnsiTheme="minorHAnsi" w:cstheme="minorHAnsi"/>
        </w:rPr>
        <w:t xml:space="preserve"> telling people what to do to a joint partnership between </w:t>
      </w:r>
      <w:r w:rsidR="00FD67D5" w:rsidRPr="00B3575D">
        <w:rPr>
          <w:rFonts w:asciiTheme="minorHAnsi" w:hAnsiTheme="minorHAnsi" w:cstheme="minorHAnsi"/>
        </w:rPr>
        <w:t xml:space="preserve">the </w:t>
      </w:r>
      <w:r w:rsidRPr="00B3575D">
        <w:rPr>
          <w:rFonts w:asciiTheme="minorHAnsi" w:hAnsiTheme="minorHAnsi" w:cstheme="minorHAnsi"/>
        </w:rPr>
        <w:t>person and health professional</w:t>
      </w:r>
      <w:r w:rsidR="00FD67D5" w:rsidRPr="00B3575D">
        <w:rPr>
          <w:rFonts w:asciiTheme="minorHAnsi" w:hAnsiTheme="minorHAnsi" w:cstheme="minorHAnsi"/>
        </w:rPr>
        <w:t>/health coach</w:t>
      </w:r>
      <w:r w:rsidRPr="00B3575D">
        <w:rPr>
          <w:rFonts w:asciiTheme="minorHAnsi" w:hAnsiTheme="minorHAnsi" w:cstheme="minorHAnsi"/>
        </w:rPr>
        <w:t>.</w:t>
      </w:r>
    </w:p>
    <w:p w14:paraId="0FDF021D" w14:textId="77777777" w:rsidR="00EB31F9" w:rsidRPr="00B3575D" w:rsidRDefault="00EB31F9" w:rsidP="00EB31F9">
      <w:pPr>
        <w:pStyle w:val="References"/>
        <w:spacing w:after="200" w:line="262" w:lineRule="auto"/>
        <w:rPr>
          <w:rFonts w:asciiTheme="minorHAnsi" w:hAnsiTheme="minorHAnsi" w:cstheme="minorHAnsi"/>
          <w:color w:val="000000"/>
          <w:sz w:val="20"/>
          <w:szCs w:val="22"/>
        </w:rPr>
      </w:pPr>
      <w:r w:rsidRPr="00B3575D">
        <w:rPr>
          <w:rFonts w:asciiTheme="minorHAnsi" w:hAnsiTheme="minorHAnsi" w:cstheme="minorHAnsi"/>
          <w:color w:val="000000"/>
          <w:sz w:val="20"/>
          <w:szCs w:val="22"/>
        </w:rPr>
        <w:t xml:space="preserve">(Adapted from Health Foundation (2011). </w:t>
      </w:r>
      <w:r w:rsidRPr="00B3575D">
        <w:rPr>
          <w:rFonts w:asciiTheme="minorHAnsi" w:hAnsiTheme="minorHAnsi" w:cstheme="minorHAnsi"/>
          <w:i/>
          <w:color w:val="000000"/>
          <w:sz w:val="20"/>
          <w:szCs w:val="22"/>
        </w:rPr>
        <w:t>Helping People Helping Themselves: A review of the evidence considering whether it is worthwhile to support self-management</w:t>
      </w:r>
      <w:r w:rsidRPr="00B3575D">
        <w:rPr>
          <w:rFonts w:asciiTheme="minorHAnsi" w:hAnsiTheme="minorHAnsi" w:cstheme="minorHAnsi"/>
          <w:color w:val="000000"/>
          <w:sz w:val="20"/>
          <w:szCs w:val="22"/>
        </w:rPr>
        <w:t>. London: Health Foundation.)</w:t>
      </w:r>
    </w:p>
    <w:p w14:paraId="7960C88E" w14:textId="3300159D" w:rsidR="00E1791A" w:rsidRDefault="00E1791A" w:rsidP="009554F4">
      <w:pPr>
        <w:rPr>
          <w:rFonts w:asciiTheme="minorHAnsi" w:hAnsiTheme="minorHAnsi" w:cstheme="minorHAnsi"/>
        </w:rPr>
      </w:pPr>
      <w:r w:rsidRPr="00B3575D">
        <w:rPr>
          <w:rFonts w:asciiTheme="minorHAnsi" w:hAnsiTheme="minorHAnsi" w:cstheme="minorHAnsi"/>
        </w:rPr>
        <w:t>In New Zealand</w:t>
      </w:r>
      <w:r w:rsidR="0076497B" w:rsidRPr="00B3575D">
        <w:rPr>
          <w:rFonts w:asciiTheme="minorHAnsi" w:hAnsiTheme="minorHAnsi" w:cstheme="minorHAnsi"/>
        </w:rPr>
        <w:t>,</w:t>
      </w:r>
      <w:r w:rsidR="008F652F" w:rsidRPr="00B3575D">
        <w:rPr>
          <w:rFonts w:asciiTheme="minorHAnsi" w:hAnsiTheme="minorHAnsi" w:cstheme="minorHAnsi"/>
        </w:rPr>
        <w:t xml:space="preserve"> SMS for people with LTCs </w:t>
      </w:r>
      <w:r w:rsidRPr="00B3575D">
        <w:rPr>
          <w:rFonts w:asciiTheme="minorHAnsi" w:hAnsiTheme="minorHAnsi" w:cstheme="minorHAnsi"/>
        </w:rPr>
        <w:t>is varied. Some health care providers do a good job of providing SMS and others do very little SMS.</w:t>
      </w:r>
    </w:p>
    <w:p w14:paraId="2549EB8C" w14:textId="77777777" w:rsidR="00B3575D" w:rsidRPr="00B3575D" w:rsidRDefault="00B3575D" w:rsidP="009554F4">
      <w:pPr>
        <w:rPr>
          <w:rFonts w:asciiTheme="minorHAnsi" w:hAnsiTheme="minorHAnsi" w:cstheme="minorHAnsi"/>
        </w:rPr>
      </w:pPr>
    </w:p>
    <w:p w14:paraId="10FAEE5E" w14:textId="77777777" w:rsidR="008B6791" w:rsidRPr="00B3575D" w:rsidRDefault="008B6791" w:rsidP="001A5C51">
      <w:pPr>
        <w:pStyle w:val="Heading2"/>
        <w:rPr>
          <w:rFonts w:asciiTheme="minorHAnsi" w:hAnsiTheme="minorHAnsi" w:cstheme="minorHAnsi"/>
        </w:rPr>
      </w:pPr>
      <w:r w:rsidRPr="00B3575D">
        <w:rPr>
          <w:rFonts w:asciiTheme="minorHAnsi" w:hAnsiTheme="minorHAnsi" w:cstheme="minorHAnsi"/>
        </w:rPr>
        <w:lastRenderedPageBreak/>
        <w:t>Why is SMS so important?</w:t>
      </w:r>
    </w:p>
    <w:p w14:paraId="05974C84" w14:textId="77777777" w:rsidR="008B6791" w:rsidRPr="00B3575D" w:rsidRDefault="008B6791" w:rsidP="009554F4">
      <w:pPr>
        <w:rPr>
          <w:rFonts w:asciiTheme="minorHAnsi" w:hAnsiTheme="minorHAnsi" w:cstheme="minorHAnsi"/>
        </w:rPr>
      </w:pPr>
      <w:r w:rsidRPr="00B3575D">
        <w:rPr>
          <w:rFonts w:asciiTheme="minorHAnsi" w:hAnsiTheme="minorHAnsi" w:cstheme="minorHAnsi"/>
        </w:rPr>
        <w:t xml:space="preserve">Like a lot of other countries in the world, New Zealand has an ageing population </w:t>
      </w:r>
      <w:r w:rsidR="00E81D8E" w:rsidRPr="00B3575D">
        <w:rPr>
          <w:rFonts w:asciiTheme="minorHAnsi" w:hAnsiTheme="minorHAnsi" w:cstheme="minorHAnsi"/>
        </w:rPr>
        <w:t xml:space="preserve">that is </w:t>
      </w:r>
      <w:r w:rsidRPr="00B3575D">
        <w:rPr>
          <w:rFonts w:asciiTheme="minorHAnsi" w:hAnsiTheme="minorHAnsi" w:cstheme="minorHAnsi"/>
        </w:rPr>
        <w:t>living longer. This means more and more people are living with LTCs. New Zealand’s health system can’t cope unless people with LTCs manage their LTCs to make sure they don’t need to go into hospital or need expensive treatments</w:t>
      </w:r>
      <w:r w:rsidR="00E81D8E" w:rsidRPr="00B3575D">
        <w:rPr>
          <w:rFonts w:asciiTheme="minorHAnsi" w:hAnsiTheme="minorHAnsi" w:cstheme="minorHAnsi"/>
        </w:rPr>
        <w:t xml:space="preserve"> all the time</w:t>
      </w:r>
      <w:r w:rsidRPr="00B3575D">
        <w:rPr>
          <w:rFonts w:asciiTheme="minorHAnsi" w:hAnsiTheme="minorHAnsi" w:cstheme="minorHAnsi"/>
        </w:rPr>
        <w:t>.</w:t>
      </w:r>
    </w:p>
    <w:p w14:paraId="185F188E" w14:textId="13E54D11" w:rsidR="008B6791" w:rsidRPr="00B3575D" w:rsidRDefault="008B6791" w:rsidP="009554F4">
      <w:pPr>
        <w:rPr>
          <w:rFonts w:asciiTheme="minorHAnsi" w:hAnsiTheme="minorHAnsi" w:cstheme="minorHAnsi"/>
        </w:rPr>
      </w:pPr>
      <w:r w:rsidRPr="00B3575D">
        <w:rPr>
          <w:rFonts w:asciiTheme="minorHAnsi" w:hAnsiTheme="minorHAnsi" w:cstheme="minorHAnsi"/>
        </w:rPr>
        <w:t>SMS for people to help them to manage their LTC</w:t>
      </w:r>
      <w:r w:rsidR="0066424F" w:rsidRPr="00B3575D">
        <w:rPr>
          <w:rFonts w:asciiTheme="minorHAnsi" w:hAnsiTheme="minorHAnsi" w:cstheme="minorHAnsi"/>
        </w:rPr>
        <w:t>s</w:t>
      </w:r>
      <w:r w:rsidRPr="00B3575D">
        <w:rPr>
          <w:rFonts w:asciiTheme="minorHAnsi" w:hAnsiTheme="minorHAnsi" w:cstheme="minorHAnsi"/>
        </w:rPr>
        <w:t xml:space="preserve"> is key to coping with the growing population with LTCs and a health system that is not going to have enough money to provide the </w:t>
      </w:r>
      <w:r w:rsidR="0066424F" w:rsidRPr="00B3575D">
        <w:rPr>
          <w:rFonts w:asciiTheme="minorHAnsi" w:hAnsiTheme="minorHAnsi" w:cstheme="minorHAnsi"/>
        </w:rPr>
        <w:t xml:space="preserve">current </w:t>
      </w:r>
      <w:r w:rsidRPr="00B3575D">
        <w:rPr>
          <w:rFonts w:asciiTheme="minorHAnsi" w:hAnsiTheme="minorHAnsi" w:cstheme="minorHAnsi"/>
        </w:rPr>
        <w:t>level of health services.</w:t>
      </w:r>
    </w:p>
    <w:p w14:paraId="133DC6B2" w14:textId="77777777" w:rsidR="00FD67D5" w:rsidRPr="00B3575D" w:rsidRDefault="00FD67D5" w:rsidP="0001585E">
      <w:pPr>
        <w:pStyle w:val="Heading3"/>
        <w:rPr>
          <w:rFonts w:asciiTheme="minorHAnsi" w:hAnsiTheme="minorHAnsi" w:cstheme="minorHAnsi"/>
        </w:rPr>
      </w:pPr>
      <w:r w:rsidRPr="00B3575D">
        <w:rPr>
          <w:rFonts w:asciiTheme="minorHAnsi" w:hAnsiTheme="minorHAnsi" w:cstheme="minorHAnsi"/>
        </w:rPr>
        <w:t xml:space="preserve">Different stages of </w:t>
      </w:r>
      <w:r w:rsidR="0001585E" w:rsidRPr="00B3575D">
        <w:rPr>
          <w:rFonts w:asciiTheme="minorHAnsi" w:hAnsiTheme="minorHAnsi" w:cstheme="minorHAnsi"/>
        </w:rPr>
        <w:t>LTCs</w:t>
      </w:r>
    </w:p>
    <w:tbl>
      <w:tblPr>
        <w:tblW w:w="9360"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219"/>
        <w:gridCol w:w="4111"/>
        <w:gridCol w:w="4030"/>
      </w:tblGrid>
      <w:tr w:rsidR="009154CE" w:rsidRPr="00B3575D" w14:paraId="5B5B5970" w14:textId="77777777" w:rsidTr="00BA3577">
        <w:trPr>
          <w:cantSplit/>
        </w:trPr>
        <w:tc>
          <w:tcPr>
            <w:tcW w:w="1219" w:type="dxa"/>
            <w:tcBorders>
              <w:top w:val="nil"/>
              <w:left w:val="nil"/>
              <w:bottom w:val="single" w:sz="12" w:space="0" w:color="1F4E79" w:themeColor="accent1" w:themeShade="80"/>
              <w:right w:val="nil"/>
            </w:tcBorders>
            <w:shd w:val="clear" w:color="auto" w:fill="D5DCE4" w:themeFill="text2" w:themeFillTint="33"/>
            <w:hideMark/>
          </w:tcPr>
          <w:p w14:paraId="43FC5C9A" w14:textId="77777777" w:rsidR="009154CE" w:rsidRPr="00B3575D" w:rsidRDefault="009154CE" w:rsidP="00227D5B">
            <w:pPr>
              <w:pStyle w:val="TableText"/>
              <w:spacing w:line="276" w:lineRule="auto"/>
              <w:rPr>
                <w:rFonts w:asciiTheme="minorHAnsi" w:hAnsiTheme="minorHAnsi" w:cstheme="minorHAnsi"/>
                <w:b/>
                <w:color w:val="1F4E79" w:themeColor="accent1" w:themeShade="80"/>
                <w:sz w:val="22"/>
              </w:rPr>
            </w:pPr>
            <w:r w:rsidRPr="00B3575D">
              <w:rPr>
                <w:rFonts w:asciiTheme="minorHAnsi" w:hAnsiTheme="minorHAnsi" w:cstheme="minorHAnsi"/>
                <w:b/>
                <w:color w:val="1F4E79" w:themeColor="accent1" w:themeShade="80"/>
                <w:sz w:val="22"/>
              </w:rPr>
              <w:t>Key stage</w:t>
            </w:r>
          </w:p>
        </w:tc>
        <w:tc>
          <w:tcPr>
            <w:tcW w:w="4111" w:type="dxa"/>
            <w:tcBorders>
              <w:top w:val="nil"/>
              <w:left w:val="nil"/>
              <w:bottom w:val="single" w:sz="12" w:space="0" w:color="1F4E79" w:themeColor="accent1" w:themeShade="80"/>
              <w:right w:val="nil"/>
            </w:tcBorders>
            <w:shd w:val="clear" w:color="auto" w:fill="D5DCE4" w:themeFill="text2" w:themeFillTint="33"/>
            <w:hideMark/>
          </w:tcPr>
          <w:p w14:paraId="437953CA" w14:textId="77777777" w:rsidR="009154CE" w:rsidRPr="00B3575D" w:rsidRDefault="009154CE" w:rsidP="00227D5B">
            <w:pPr>
              <w:pStyle w:val="TableText"/>
              <w:spacing w:line="276" w:lineRule="auto"/>
              <w:ind w:right="142"/>
              <w:rPr>
                <w:rFonts w:asciiTheme="minorHAnsi" w:hAnsiTheme="minorHAnsi" w:cstheme="minorHAnsi"/>
                <w:b/>
                <w:color w:val="1F4E79" w:themeColor="accent1" w:themeShade="80"/>
                <w:sz w:val="22"/>
              </w:rPr>
            </w:pPr>
            <w:r w:rsidRPr="00B3575D">
              <w:rPr>
                <w:rFonts w:asciiTheme="minorHAnsi" w:hAnsiTheme="minorHAnsi" w:cstheme="minorHAnsi"/>
                <w:b/>
                <w:color w:val="1F4E79" w:themeColor="accent1" w:themeShade="80"/>
                <w:sz w:val="22"/>
              </w:rPr>
              <w:t>SM issues for person</w:t>
            </w:r>
          </w:p>
        </w:tc>
        <w:tc>
          <w:tcPr>
            <w:tcW w:w="4030" w:type="dxa"/>
            <w:tcBorders>
              <w:top w:val="nil"/>
              <w:left w:val="nil"/>
              <w:bottom w:val="single" w:sz="12" w:space="0" w:color="1F4E79" w:themeColor="accent1" w:themeShade="80"/>
              <w:right w:val="nil"/>
            </w:tcBorders>
            <w:shd w:val="clear" w:color="auto" w:fill="D5DCE4" w:themeFill="text2" w:themeFillTint="33"/>
            <w:hideMark/>
          </w:tcPr>
          <w:p w14:paraId="2090500A" w14:textId="77777777" w:rsidR="009154CE" w:rsidRPr="00B3575D" w:rsidRDefault="009154CE" w:rsidP="00227D5B">
            <w:pPr>
              <w:pStyle w:val="TableText"/>
              <w:spacing w:line="276" w:lineRule="auto"/>
              <w:rPr>
                <w:rFonts w:asciiTheme="minorHAnsi" w:hAnsiTheme="minorHAnsi" w:cstheme="minorHAnsi"/>
                <w:b/>
                <w:color w:val="1F4E79" w:themeColor="accent1" w:themeShade="80"/>
                <w:sz w:val="22"/>
              </w:rPr>
            </w:pPr>
            <w:r w:rsidRPr="00B3575D">
              <w:rPr>
                <w:rFonts w:asciiTheme="minorHAnsi" w:hAnsiTheme="minorHAnsi" w:cstheme="minorHAnsi"/>
                <w:b/>
                <w:color w:val="1F4E79" w:themeColor="accent1" w:themeShade="80"/>
                <w:sz w:val="22"/>
              </w:rPr>
              <w:t>How SMS can help</w:t>
            </w:r>
          </w:p>
        </w:tc>
      </w:tr>
      <w:tr w:rsidR="009154CE" w:rsidRPr="00B3575D" w14:paraId="0E83D7CB" w14:textId="77777777" w:rsidTr="00BA3577">
        <w:trPr>
          <w:cantSplit/>
        </w:trPr>
        <w:tc>
          <w:tcPr>
            <w:tcW w:w="1219" w:type="dxa"/>
            <w:tcBorders>
              <w:top w:val="single" w:sz="12" w:space="0" w:color="1F4E79" w:themeColor="accent1" w:themeShade="80"/>
              <w:left w:val="nil"/>
              <w:bottom w:val="dashSmallGap" w:sz="4" w:space="0" w:color="1F4E79" w:themeColor="accent1" w:themeShade="80"/>
              <w:right w:val="nil"/>
            </w:tcBorders>
            <w:hideMark/>
          </w:tcPr>
          <w:p w14:paraId="5A82F44E" w14:textId="77777777" w:rsidR="009154CE" w:rsidRPr="00B3575D" w:rsidRDefault="009154CE" w:rsidP="00227D5B">
            <w:pPr>
              <w:pStyle w:val="TableText"/>
              <w:spacing w:line="276" w:lineRule="auto"/>
              <w:rPr>
                <w:rFonts w:asciiTheme="minorHAnsi" w:hAnsiTheme="minorHAnsi" w:cstheme="minorHAnsi"/>
                <w:b/>
                <w:sz w:val="22"/>
              </w:rPr>
            </w:pPr>
            <w:r w:rsidRPr="00B3575D">
              <w:rPr>
                <w:rFonts w:asciiTheme="minorHAnsi" w:hAnsiTheme="minorHAnsi" w:cstheme="minorHAnsi"/>
                <w:b/>
                <w:sz w:val="22"/>
              </w:rPr>
              <w:t>Diagnosis</w:t>
            </w:r>
          </w:p>
        </w:tc>
        <w:tc>
          <w:tcPr>
            <w:tcW w:w="4111" w:type="dxa"/>
            <w:tcBorders>
              <w:top w:val="single" w:sz="12" w:space="0" w:color="1F4E79" w:themeColor="accent1" w:themeShade="80"/>
              <w:left w:val="nil"/>
              <w:bottom w:val="dashSmallGap" w:sz="4" w:space="0" w:color="1F4E79" w:themeColor="accent1" w:themeShade="80"/>
              <w:right w:val="nil"/>
            </w:tcBorders>
            <w:hideMark/>
          </w:tcPr>
          <w:p w14:paraId="6CE32D46" w14:textId="77777777" w:rsidR="009154CE" w:rsidRPr="00B3575D" w:rsidRDefault="009154CE"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By this point, the LTC may already have seriously affected person’s life and ability to manage.</w:t>
            </w:r>
          </w:p>
          <w:p w14:paraId="624CC792" w14:textId="77777777" w:rsidR="009154CE" w:rsidRPr="00B3575D" w:rsidRDefault="009154CE"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 xml:space="preserve">People feel challenged about having </w:t>
            </w:r>
            <w:proofErr w:type="gramStart"/>
            <w:r w:rsidRPr="00B3575D">
              <w:rPr>
                <w:rFonts w:asciiTheme="minorHAnsi" w:hAnsiTheme="minorHAnsi" w:cstheme="minorHAnsi"/>
                <w:sz w:val="22"/>
              </w:rPr>
              <w:t>a</w:t>
            </w:r>
            <w:proofErr w:type="gramEnd"/>
            <w:r w:rsidRPr="00B3575D">
              <w:rPr>
                <w:rFonts w:asciiTheme="minorHAnsi" w:hAnsiTheme="minorHAnsi" w:cstheme="minorHAnsi"/>
                <w:sz w:val="22"/>
              </w:rPr>
              <w:t xml:space="preserve"> LTC and how they will manage their ‘new’ life.</w:t>
            </w:r>
          </w:p>
        </w:tc>
        <w:tc>
          <w:tcPr>
            <w:tcW w:w="4030" w:type="dxa"/>
            <w:tcBorders>
              <w:top w:val="single" w:sz="12" w:space="0" w:color="1F4E79" w:themeColor="accent1" w:themeShade="80"/>
              <w:left w:val="nil"/>
              <w:bottom w:val="dashSmallGap" w:sz="4" w:space="0" w:color="1F4E79" w:themeColor="accent1" w:themeShade="80"/>
              <w:right w:val="nil"/>
            </w:tcBorders>
            <w:hideMark/>
          </w:tcPr>
          <w:p w14:paraId="369110AB"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Help</w:t>
            </w:r>
            <w:r w:rsidR="00684CA5" w:rsidRPr="00B3575D">
              <w:rPr>
                <w:rFonts w:asciiTheme="minorHAnsi" w:hAnsiTheme="minorHAnsi" w:cstheme="minorHAnsi"/>
                <w:sz w:val="22"/>
              </w:rPr>
              <w:t>s</w:t>
            </w:r>
            <w:r w:rsidRPr="00B3575D">
              <w:rPr>
                <w:rFonts w:asciiTheme="minorHAnsi" w:hAnsiTheme="minorHAnsi" w:cstheme="minorHAnsi"/>
                <w:sz w:val="22"/>
              </w:rPr>
              <w:t xml:space="preserve"> person come to terms with their diagnosis.</w:t>
            </w:r>
          </w:p>
          <w:p w14:paraId="763947C9"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Helps person make </w:t>
            </w:r>
            <w:r w:rsidR="00684CA5" w:rsidRPr="00B3575D">
              <w:rPr>
                <w:rFonts w:asciiTheme="minorHAnsi" w:hAnsiTheme="minorHAnsi" w:cstheme="minorHAnsi"/>
                <w:sz w:val="22"/>
              </w:rPr>
              <w:t>good</w:t>
            </w:r>
            <w:r w:rsidRPr="00B3575D">
              <w:rPr>
                <w:rFonts w:asciiTheme="minorHAnsi" w:hAnsiTheme="minorHAnsi" w:cstheme="minorHAnsi"/>
                <w:sz w:val="22"/>
              </w:rPr>
              <w:t xml:space="preserve"> decisions about treatment options for LTC.</w:t>
            </w:r>
          </w:p>
        </w:tc>
      </w:tr>
      <w:tr w:rsidR="009154CE" w:rsidRPr="00B3575D" w14:paraId="6315D4CC" w14:textId="77777777" w:rsidTr="00BA3577">
        <w:trPr>
          <w:cantSplit/>
        </w:trPr>
        <w:tc>
          <w:tcPr>
            <w:tcW w:w="1219" w:type="dxa"/>
            <w:tcBorders>
              <w:top w:val="dashSmallGap" w:sz="4" w:space="0" w:color="1F4E79" w:themeColor="accent1" w:themeShade="80"/>
              <w:left w:val="nil"/>
              <w:bottom w:val="dashSmallGap" w:sz="4" w:space="0" w:color="1F4E79" w:themeColor="accent1" w:themeShade="80"/>
              <w:right w:val="nil"/>
            </w:tcBorders>
            <w:hideMark/>
          </w:tcPr>
          <w:p w14:paraId="72FA3E44" w14:textId="77777777" w:rsidR="009154CE" w:rsidRPr="00B3575D" w:rsidRDefault="009154CE" w:rsidP="00227D5B">
            <w:pPr>
              <w:pStyle w:val="TableText"/>
              <w:spacing w:line="276" w:lineRule="auto"/>
              <w:rPr>
                <w:rFonts w:asciiTheme="minorHAnsi" w:hAnsiTheme="minorHAnsi" w:cstheme="minorHAnsi"/>
                <w:b/>
                <w:sz w:val="22"/>
              </w:rPr>
            </w:pPr>
            <w:r w:rsidRPr="00B3575D">
              <w:rPr>
                <w:rFonts w:asciiTheme="minorHAnsi" w:hAnsiTheme="minorHAnsi" w:cstheme="minorHAnsi"/>
                <w:b/>
                <w:sz w:val="22"/>
              </w:rPr>
              <w:t xml:space="preserve">Living </w:t>
            </w:r>
            <w:r w:rsidR="001D31A3" w:rsidRPr="00B3575D">
              <w:rPr>
                <w:rFonts w:asciiTheme="minorHAnsi" w:hAnsiTheme="minorHAnsi" w:cstheme="minorHAnsi"/>
                <w:b/>
                <w:sz w:val="22"/>
              </w:rPr>
              <w:t>with LTC</w:t>
            </w:r>
          </w:p>
        </w:tc>
        <w:tc>
          <w:tcPr>
            <w:tcW w:w="4111" w:type="dxa"/>
            <w:tcBorders>
              <w:top w:val="dashSmallGap" w:sz="4" w:space="0" w:color="1F4E79" w:themeColor="accent1" w:themeShade="80"/>
              <w:left w:val="nil"/>
              <w:bottom w:val="dashSmallGap" w:sz="4" w:space="0" w:color="1F4E79" w:themeColor="accent1" w:themeShade="80"/>
              <w:right w:val="nil"/>
            </w:tcBorders>
            <w:hideMark/>
          </w:tcPr>
          <w:p w14:paraId="0533A766" w14:textId="77777777" w:rsidR="009154CE" w:rsidRPr="00B3575D" w:rsidRDefault="001D31A3"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 xml:space="preserve">Person </w:t>
            </w:r>
            <w:r w:rsidR="009154CE" w:rsidRPr="00B3575D">
              <w:rPr>
                <w:rFonts w:asciiTheme="minorHAnsi" w:hAnsiTheme="minorHAnsi" w:cstheme="minorHAnsi"/>
                <w:sz w:val="22"/>
              </w:rPr>
              <w:t>need</w:t>
            </w:r>
            <w:r w:rsidRPr="00B3575D">
              <w:rPr>
                <w:rFonts w:asciiTheme="minorHAnsi" w:hAnsiTheme="minorHAnsi" w:cstheme="minorHAnsi"/>
                <w:sz w:val="22"/>
              </w:rPr>
              <w:t>s</w:t>
            </w:r>
            <w:r w:rsidR="009154CE" w:rsidRPr="00B3575D">
              <w:rPr>
                <w:rFonts w:asciiTheme="minorHAnsi" w:hAnsiTheme="minorHAnsi" w:cstheme="minorHAnsi"/>
                <w:sz w:val="22"/>
              </w:rPr>
              <w:t xml:space="preserve"> information and skills to maintain</w:t>
            </w:r>
            <w:r w:rsidRPr="00B3575D">
              <w:rPr>
                <w:rFonts w:asciiTheme="minorHAnsi" w:hAnsiTheme="minorHAnsi" w:cstheme="minorHAnsi"/>
                <w:sz w:val="22"/>
              </w:rPr>
              <w:t xml:space="preserve"> </w:t>
            </w:r>
            <w:r w:rsidR="00FD67D5" w:rsidRPr="00B3575D">
              <w:rPr>
                <w:rFonts w:asciiTheme="minorHAnsi" w:hAnsiTheme="minorHAnsi" w:cstheme="minorHAnsi"/>
                <w:sz w:val="22"/>
              </w:rPr>
              <w:t xml:space="preserve">good </w:t>
            </w:r>
            <w:r w:rsidRPr="00B3575D">
              <w:rPr>
                <w:rFonts w:asciiTheme="minorHAnsi" w:hAnsiTheme="minorHAnsi" w:cstheme="minorHAnsi"/>
                <w:sz w:val="22"/>
              </w:rPr>
              <w:t>health</w:t>
            </w:r>
            <w:r w:rsidR="009154CE" w:rsidRPr="00B3575D">
              <w:rPr>
                <w:rFonts w:asciiTheme="minorHAnsi" w:hAnsiTheme="minorHAnsi" w:cstheme="minorHAnsi"/>
                <w:sz w:val="22"/>
              </w:rPr>
              <w:t>.</w:t>
            </w:r>
          </w:p>
          <w:p w14:paraId="29A9AEBA" w14:textId="77777777" w:rsidR="009154CE" w:rsidRPr="00B3575D" w:rsidRDefault="001D31A3"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People can become isolated if they cannot do what they used to.</w:t>
            </w:r>
          </w:p>
        </w:tc>
        <w:tc>
          <w:tcPr>
            <w:tcW w:w="4030" w:type="dxa"/>
            <w:tcBorders>
              <w:top w:val="dashSmallGap" w:sz="4" w:space="0" w:color="1F4E79" w:themeColor="accent1" w:themeShade="80"/>
              <w:left w:val="nil"/>
              <w:bottom w:val="dashSmallGap" w:sz="4" w:space="0" w:color="1F4E79" w:themeColor="accent1" w:themeShade="80"/>
              <w:right w:val="nil"/>
            </w:tcBorders>
            <w:hideMark/>
          </w:tcPr>
          <w:p w14:paraId="6DA0D1A9"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Supports people to </w:t>
            </w:r>
            <w:r w:rsidR="00D62411" w:rsidRPr="00B3575D">
              <w:rPr>
                <w:rFonts w:asciiTheme="minorHAnsi" w:hAnsiTheme="minorHAnsi" w:cstheme="minorHAnsi"/>
                <w:sz w:val="22"/>
              </w:rPr>
              <w:t>work through</w:t>
            </w:r>
            <w:r w:rsidRPr="00B3575D">
              <w:rPr>
                <w:rFonts w:asciiTheme="minorHAnsi" w:hAnsiTheme="minorHAnsi" w:cstheme="minorHAnsi"/>
                <w:sz w:val="22"/>
              </w:rPr>
              <w:t xml:space="preserve"> </w:t>
            </w:r>
            <w:r w:rsidR="00684CA5" w:rsidRPr="00B3575D">
              <w:rPr>
                <w:rFonts w:asciiTheme="minorHAnsi" w:hAnsiTheme="minorHAnsi" w:cstheme="minorHAnsi"/>
                <w:sz w:val="22"/>
              </w:rPr>
              <w:t>their</w:t>
            </w:r>
            <w:r w:rsidRPr="00B3575D">
              <w:rPr>
                <w:rFonts w:asciiTheme="minorHAnsi" w:hAnsiTheme="minorHAnsi" w:cstheme="minorHAnsi"/>
                <w:sz w:val="22"/>
              </w:rPr>
              <w:t xml:space="preserve"> </w:t>
            </w:r>
            <w:r w:rsidR="001D31A3" w:rsidRPr="00B3575D">
              <w:rPr>
                <w:rFonts w:asciiTheme="minorHAnsi" w:hAnsiTheme="minorHAnsi" w:cstheme="minorHAnsi"/>
                <w:sz w:val="22"/>
              </w:rPr>
              <w:t>experience</w:t>
            </w:r>
            <w:r w:rsidR="00684CA5" w:rsidRPr="00B3575D">
              <w:rPr>
                <w:rFonts w:asciiTheme="minorHAnsi" w:hAnsiTheme="minorHAnsi" w:cstheme="minorHAnsi"/>
                <w:sz w:val="22"/>
              </w:rPr>
              <w:t>s of LTCs</w:t>
            </w:r>
            <w:r w:rsidRPr="00B3575D">
              <w:rPr>
                <w:rFonts w:asciiTheme="minorHAnsi" w:hAnsiTheme="minorHAnsi" w:cstheme="minorHAnsi"/>
                <w:sz w:val="22"/>
              </w:rPr>
              <w:t>.</w:t>
            </w:r>
          </w:p>
          <w:p w14:paraId="4D983429" w14:textId="77777777" w:rsidR="009154CE" w:rsidRPr="00B3575D" w:rsidRDefault="001D31A3"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Helps people </w:t>
            </w:r>
            <w:r w:rsidR="00FD67D5" w:rsidRPr="00B3575D">
              <w:rPr>
                <w:rFonts w:asciiTheme="minorHAnsi" w:hAnsiTheme="minorHAnsi" w:cstheme="minorHAnsi"/>
                <w:sz w:val="22"/>
              </w:rPr>
              <w:t>to re-</w:t>
            </w:r>
            <w:r w:rsidRPr="00B3575D">
              <w:rPr>
                <w:rFonts w:asciiTheme="minorHAnsi" w:hAnsiTheme="minorHAnsi" w:cstheme="minorHAnsi"/>
                <w:sz w:val="22"/>
              </w:rPr>
              <w:t>connect to their community.</w:t>
            </w:r>
          </w:p>
        </w:tc>
      </w:tr>
      <w:tr w:rsidR="009154CE" w:rsidRPr="00B3575D" w14:paraId="3527C542" w14:textId="77777777" w:rsidTr="00BA3577">
        <w:trPr>
          <w:cantSplit/>
        </w:trPr>
        <w:tc>
          <w:tcPr>
            <w:tcW w:w="1219" w:type="dxa"/>
            <w:tcBorders>
              <w:top w:val="dashSmallGap" w:sz="4" w:space="0" w:color="1F4E79" w:themeColor="accent1" w:themeShade="80"/>
              <w:left w:val="nil"/>
              <w:bottom w:val="dashSmallGap" w:sz="4" w:space="0" w:color="1F4E79" w:themeColor="accent1" w:themeShade="80"/>
              <w:right w:val="nil"/>
            </w:tcBorders>
            <w:hideMark/>
          </w:tcPr>
          <w:p w14:paraId="57917006" w14:textId="77777777" w:rsidR="009154CE" w:rsidRPr="00B3575D" w:rsidRDefault="001D31A3" w:rsidP="00227D5B">
            <w:pPr>
              <w:pStyle w:val="TableText"/>
              <w:spacing w:line="276" w:lineRule="auto"/>
              <w:rPr>
                <w:rFonts w:asciiTheme="minorHAnsi" w:hAnsiTheme="minorHAnsi" w:cstheme="minorHAnsi"/>
                <w:b/>
                <w:sz w:val="22"/>
              </w:rPr>
            </w:pPr>
            <w:r w:rsidRPr="00B3575D">
              <w:rPr>
                <w:rFonts w:asciiTheme="minorHAnsi" w:hAnsiTheme="minorHAnsi" w:cstheme="minorHAnsi"/>
                <w:b/>
                <w:sz w:val="22"/>
              </w:rPr>
              <w:t>LTC gets worse</w:t>
            </w:r>
          </w:p>
        </w:tc>
        <w:tc>
          <w:tcPr>
            <w:tcW w:w="4111" w:type="dxa"/>
            <w:tcBorders>
              <w:top w:val="dashSmallGap" w:sz="4" w:space="0" w:color="1F4E79" w:themeColor="accent1" w:themeShade="80"/>
              <w:left w:val="nil"/>
              <w:bottom w:val="dashSmallGap" w:sz="4" w:space="0" w:color="1F4E79" w:themeColor="accent1" w:themeShade="80"/>
              <w:right w:val="nil"/>
            </w:tcBorders>
            <w:hideMark/>
          </w:tcPr>
          <w:p w14:paraId="01836ED3" w14:textId="77777777" w:rsidR="001D31A3" w:rsidRPr="00B3575D" w:rsidRDefault="002A1B64"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People experience a cycle of illness and p</w:t>
            </w:r>
            <w:r w:rsidR="001D31A3" w:rsidRPr="00B3575D">
              <w:rPr>
                <w:rFonts w:asciiTheme="minorHAnsi" w:hAnsiTheme="minorHAnsi" w:cstheme="minorHAnsi"/>
                <w:sz w:val="22"/>
              </w:rPr>
              <w:t>erson’s health can be very up and down.</w:t>
            </w:r>
          </w:p>
          <w:p w14:paraId="2A3F438F" w14:textId="77777777" w:rsidR="001D31A3" w:rsidRPr="00B3575D" w:rsidRDefault="001D31A3"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Symptoms get worse.</w:t>
            </w:r>
          </w:p>
          <w:p w14:paraId="580F938D" w14:textId="77777777" w:rsidR="001D31A3" w:rsidRPr="00B3575D" w:rsidRDefault="001D31A3"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Person struggles to get extra support during</w:t>
            </w:r>
            <w:r w:rsidR="00FD67D5" w:rsidRPr="00B3575D">
              <w:rPr>
                <w:rFonts w:asciiTheme="minorHAnsi" w:hAnsiTheme="minorHAnsi" w:cstheme="minorHAnsi"/>
                <w:sz w:val="22"/>
              </w:rPr>
              <w:t xml:space="preserve"> periods of ill-health.</w:t>
            </w:r>
          </w:p>
          <w:p w14:paraId="689C5BF4" w14:textId="77777777" w:rsidR="009154CE" w:rsidRPr="00B3575D" w:rsidRDefault="001D31A3"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Person may l</w:t>
            </w:r>
            <w:r w:rsidR="00F21F7E" w:rsidRPr="00B3575D">
              <w:rPr>
                <w:rFonts w:asciiTheme="minorHAnsi" w:hAnsiTheme="minorHAnsi" w:cstheme="minorHAnsi"/>
                <w:sz w:val="22"/>
              </w:rPr>
              <w:t>os</w:t>
            </w:r>
            <w:r w:rsidRPr="00B3575D">
              <w:rPr>
                <w:rFonts w:asciiTheme="minorHAnsi" w:hAnsiTheme="minorHAnsi" w:cstheme="minorHAnsi"/>
                <w:sz w:val="22"/>
              </w:rPr>
              <w:t>e some ability to manage.</w:t>
            </w:r>
          </w:p>
        </w:tc>
        <w:tc>
          <w:tcPr>
            <w:tcW w:w="4030" w:type="dxa"/>
            <w:tcBorders>
              <w:top w:val="dashSmallGap" w:sz="4" w:space="0" w:color="1F4E79" w:themeColor="accent1" w:themeShade="80"/>
              <w:left w:val="nil"/>
              <w:bottom w:val="dashSmallGap" w:sz="4" w:space="0" w:color="1F4E79" w:themeColor="accent1" w:themeShade="80"/>
              <w:right w:val="nil"/>
            </w:tcBorders>
            <w:hideMark/>
          </w:tcPr>
          <w:p w14:paraId="51808BFC"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Helps to avoid </w:t>
            </w:r>
            <w:r w:rsidR="00FD67D5" w:rsidRPr="00B3575D">
              <w:rPr>
                <w:rFonts w:asciiTheme="minorHAnsi" w:hAnsiTheme="minorHAnsi" w:cstheme="minorHAnsi"/>
                <w:sz w:val="22"/>
              </w:rPr>
              <w:t xml:space="preserve">periods of ill-health </w:t>
            </w:r>
            <w:r w:rsidRPr="00B3575D">
              <w:rPr>
                <w:rFonts w:asciiTheme="minorHAnsi" w:hAnsiTheme="minorHAnsi" w:cstheme="minorHAnsi"/>
                <w:sz w:val="22"/>
              </w:rPr>
              <w:t xml:space="preserve">or </w:t>
            </w:r>
            <w:r w:rsidR="00F21F7E" w:rsidRPr="00B3575D">
              <w:rPr>
                <w:rFonts w:asciiTheme="minorHAnsi" w:hAnsiTheme="minorHAnsi" w:cstheme="minorHAnsi"/>
                <w:sz w:val="22"/>
              </w:rPr>
              <w:t>reduce</w:t>
            </w:r>
            <w:r w:rsidR="00566FC3" w:rsidRPr="00B3575D">
              <w:rPr>
                <w:rFonts w:asciiTheme="minorHAnsi" w:hAnsiTheme="minorHAnsi" w:cstheme="minorHAnsi"/>
                <w:sz w:val="22"/>
              </w:rPr>
              <w:t>s</w:t>
            </w:r>
            <w:r w:rsidR="00F21F7E" w:rsidRPr="00B3575D">
              <w:rPr>
                <w:rFonts w:asciiTheme="minorHAnsi" w:hAnsiTheme="minorHAnsi" w:cstheme="minorHAnsi"/>
                <w:sz w:val="22"/>
              </w:rPr>
              <w:t xml:space="preserve"> </w:t>
            </w:r>
            <w:r w:rsidR="00D62411" w:rsidRPr="00B3575D">
              <w:rPr>
                <w:rFonts w:asciiTheme="minorHAnsi" w:hAnsiTheme="minorHAnsi" w:cstheme="minorHAnsi"/>
                <w:sz w:val="22"/>
              </w:rPr>
              <w:t>the</w:t>
            </w:r>
            <w:r w:rsidR="00FD67D5" w:rsidRPr="00B3575D">
              <w:rPr>
                <w:rFonts w:asciiTheme="minorHAnsi" w:hAnsiTheme="minorHAnsi" w:cstheme="minorHAnsi"/>
                <w:sz w:val="22"/>
              </w:rPr>
              <w:t>ir</w:t>
            </w:r>
            <w:r w:rsidR="00F21F7E" w:rsidRPr="00B3575D">
              <w:rPr>
                <w:rFonts w:asciiTheme="minorHAnsi" w:hAnsiTheme="minorHAnsi" w:cstheme="minorHAnsi"/>
                <w:sz w:val="22"/>
              </w:rPr>
              <w:t xml:space="preserve"> impact</w:t>
            </w:r>
            <w:r w:rsidRPr="00B3575D">
              <w:rPr>
                <w:rFonts w:asciiTheme="minorHAnsi" w:hAnsiTheme="minorHAnsi" w:cstheme="minorHAnsi"/>
                <w:sz w:val="22"/>
              </w:rPr>
              <w:t>.</w:t>
            </w:r>
          </w:p>
          <w:p w14:paraId="4B873569" w14:textId="77777777" w:rsidR="009154CE" w:rsidRPr="00B3575D" w:rsidRDefault="00F21F7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Helps </w:t>
            </w:r>
            <w:r w:rsidR="009154CE" w:rsidRPr="00B3575D">
              <w:rPr>
                <w:rFonts w:asciiTheme="minorHAnsi" w:hAnsiTheme="minorHAnsi" w:cstheme="minorHAnsi"/>
                <w:sz w:val="22"/>
              </w:rPr>
              <w:t>people to recognise early warning signs and</w:t>
            </w:r>
            <w:r w:rsidRPr="00B3575D">
              <w:rPr>
                <w:rFonts w:asciiTheme="minorHAnsi" w:hAnsiTheme="minorHAnsi" w:cstheme="minorHAnsi"/>
                <w:sz w:val="22"/>
              </w:rPr>
              <w:t xml:space="preserve"> </w:t>
            </w:r>
            <w:r w:rsidR="00FD67D5" w:rsidRPr="00B3575D">
              <w:rPr>
                <w:rFonts w:asciiTheme="minorHAnsi" w:hAnsiTheme="minorHAnsi" w:cstheme="minorHAnsi"/>
                <w:sz w:val="22"/>
              </w:rPr>
              <w:t xml:space="preserve">quickly </w:t>
            </w:r>
            <w:r w:rsidRPr="00B3575D">
              <w:rPr>
                <w:rFonts w:asciiTheme="minorHAnsi" w:hAnsiTheme="minorHAnsi" w:cstheme="minorHAnsi"/>
                <w:sz w:val="22"/>
              </w:rPr>
              <w:t>act on them</w:t>
            </w:r>
            <w:r w:rsidR="009154CE" w:rsidRPr="00B3575D">
              <w:rPr>
                <w:rFonts w:asciiTheme="minorHAnsi" w:hAnsiTheme="minorHAnsi" w:cstheme="minorHAnsi"/>
                <w:sz w:val="22"/>
              </w:rPr>
              <w:t>.</w:t>
            </w:r>
          </w:p>
          <w:p w14:paraId="1D18E872" w14:textId="77777777" w:rsidR="009154CE" w:rsidRPr="00B3575D" w:rsidRDefault="00F21F7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Helps with emotional impact of LTC getting worse</w:t>
            </w:r>
            <w:r w:rsidR="009154CE" w:rsidRPr="00B3575D">
              <w:rPr>
                <w:rFonts w:asciiTheme="minorHAnsi" w:hAnsiTheme="minorHAnsi" w:cstheme="minorHAnsi"/>
                <w:sz w:val="22"/>
              </w:rPr>
              <w:t>.</w:t>
            </w:r>
          </w:p>
          <w:p w14:paraId="5F9A1516"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Supports</w:t>
            </w:r>
            <w:r w:rsidR="00F21F7E" w:rsidRPr="00B3575D">
              <w:rPr>
                <w:rFonts w:asciiTheme="minorHAnsi" w:hAnsiTheme="minorHAnsi" w:cstheme="minorHAnsi"/>
                <w:sz w:val="22"/>
              </w:rPr>
              <w:t xml:space="preserve"> person’s</w:t>
            </w:r>
            <w:r w:rsidRPr="00B3575D">
              <w:rPr>
                <w:rFonts w:asciiTheme="minorHAnsi" w:hAnsiTheme="minorHAnsi" w:cstheme="minorHAnsi"/>
                <w:sz w:val="22"/>
              </w:rPr>
              <w:t xml:space="preserve"> changing needs.</w:t>
            </w:r>
          </w:p>
        </w:tc>
      </w:tr>
      <w:tr w:rsidR="009154CE" w:rsidRPr="00B3575D" w14:paraId="5740AEA0" w14:textId="77777777" w:rsidTr="000A2EA8">
        <w:trPr>
          <w:cantSplit/>
        </w:trPr>
        <w:tc>
          <w:tcPr>
            <w:tcW w:w="1219" w:type="dxa"/>
            <w:tcBorders>
              <w:top w:val="dashSmallGap" w:sz="4" w:space="0" w:color="1F4E79" w:themeColor="accent1" w:themeShade="80"/>
              <w:left w:val="nil"/>
              <w:bottom w:val="dashSmallGap" w:sz="4" w:space="0" w:color="1F4E79" w:themeColor="accent1" w:themeShade="80"/>
              <w:right w:val="nil"/>
            </w:tcBorders>
            <w:hideMark/>
          </w:tcPr>
          <w:p w14:paraId="51C74DC4" w14:textId="77777777" w:rsidR="009154CE" w:rsidRPr="00B3575D" w:rsidRDefault="002A1B64" w:rsidP="00227D5B">
            <w:pPr>
              <w:pStyle w:val="TableText"/>
              <w:spacing w:line="276" w:lineRule="auto"/>
              <w:rPr>
                <w:rFonts w:asciiTheme="minorHAnsi" w:hAnsiTheme="minorHAnsi" w:cstheme="minorHAnsi"/>
                <w:b/>
                <w:sz w:val="22"/>
              </w:rPr>
            </w:pPr>
            <w:r w:rsidRPr="00B3575D">
              <w:rPr>
                <w:rFonts w:asciiTheme="minorHAnsi" w:hAnsiTheme="minorHAnsi" w:cstheme="minorHAnsi"/>
                <w:b/>
                <w:sz w:val="22"/>
              </w:rPr>
              <w:t>Needing even more support</w:t>
            </w:r>
          </w:p>
        </w:tc>
        <w:tc>
          <w:tcPr>
            <w:tcW w:w="4111" w:type="dxa"/>
            <w:tcBorders>
              <w:top w:val="dashSmallGap" w:sz="4" w:space="0" w:color="1F4E79" w:themeColor="accent1" w:themeShade="80"/>
              <w:left w:val="nil"/>
              <w:bottom w:val="dashSmallGap" w:sz="4" w:space="0" w:color="1F4E79" w:themeColor="accent1" w:themeShade="80"/>
              <w:right w:val="nil"/>
            </w:tcBorders>
            <w:hideMark/>
          </w:tcPr>
          <w:p w14:paraId="65FF3B68" w14:textId="77777777" w:rsidR="009154CE" w:rsidRPr="00B3575D" w:rsidRDefault="002A1B64"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Person</w:t>
            </w:r>
            <w:r w:rsidR="009154CE" w:rsidRPr="00B3575D">
              <w:rPr>
                <w:rFonts w:asciiTheme="minorHAnsi" w:hAnsiTheme="minorHAnsi" w:cstheme="minorHAnsi"/>
                <w:sz w:val="22"/>
              </w:rPr>
              <w:t xml:space="preserve"> move</w:t>
            </w:r>
            <w:r w:rsidRPr="00B3575D">
              <w:rPr>
                <w:rFonts w:asciiTheme="minorHAnsi" w:hAnsiTheme="minorHAnsi" w:cstheme="minorHAnsi"/>
                <w:sz w:val="22"/>
              </w:rPr>
              <w:t>s</w:t>
            </w:r>
            <w:r w:rsidR="009154CE" w:rsidRPr="00B3575D">
              <w:rPr>
                <w:rFonts w:asciiTheme="minorHAnsi" w:hAnsiTheme="minorHAnsi" w:cstheme="minorHAnsi"/>
                <w:sz w:val="22"/>
              </w:rPr>
              <w:t xml:space="preserve"> between services, sometimes</w:t>
            </w:r>
            <w:r w:rsidRPr="00B3575D">
              <w:rPr>
                <w:rFonts w:asciiTheme="minorHAnsi" w:hAnsiTheme="minorHAnsi" w:cstheme="minorHAnsi"/>
                <w:sz w:val="22"/>
              </w:rPr>
              <w:t xml:space="preserve"> needing</w:t>
            </w:r>
            <w:r w:rsidR="009154CE" w:rsidRPr="00B3575D">
              <w:rPr>
                <w:rFonts w:asciiTheme="minorHAnsi" w:hAnsiTheme="minorHAnsi" w:cstheme="minorHAnsi"/>
                <w:sz w:val="22"/>
              </w:rPr>
              <w:t xml:space="preserve"> different levels</w:t>
            </w:r>
            <w:r w:rsidRPr="00B3575D">
              <w:rPr>
                <w:rFonts w:asciiTheme="minorHAnsi" w:hAnsiTheme="minorHAnsi" w:cstheme="minorHAnsi"/>
                <w:sz w:val="22"/>
              </w:rPr>
              <w:t xml:space="preserve"> or </w:t>
            </w:r>
            <w:r w:rsidR="009154CE" w:rsidRPr="00B3575D">
              <w:rPr>
                <w:rFonts w:asciiTheme="minorHAnsi" w:hAnsiTheme="minorHAnsi" w:cstheme="minorHAnsi"/>
                <w:sz w:val="22"/>
              </w:rPr>
              <w:t>types of support.</w:t>
            </w:r>
          </w:p>
          <w:p w14:paraId="0B96F181" w14:textId="77777777" w:rsidR="009154CE" w:rsidRPr="00B3575D" w:rsidRDefault="009154CE"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Pe</w:t>
            </w:r>
            <w:r w:rsidR="002A1B64" w:rsidRPr="00B3575D">
              <w:rPr>
                <w:rFonts w:asciiTheme="minorHAnsi" w:hAnsiTheme="minorHAnsi" w:cstheme="minorHAnsi"/>
                <w:sz w:val="22"/>
              </w:rPr>
              <w:t>rson</w:t>
            </w:r>
            <w:r w:rsidRPr="00B3575D">
              <w:rPr>
                <w:rFonts w:asciiTheme="minorHAnsi" w:hAnsiTheme="minorHAnsi" w:cstheme="minorHAnsi"/>
                <w:sz w:val="22"/>
              </w:rPr>
              <w:t xml:space="preserve"> dealing with </w:t>
            </w:r>
            <w:r w:rsidR="002A1B64" w:rsidRPr="00B3575D">
              <w:rPr>
                <w:rFonts w:asciiTheme="minorHAnsi" w:hAnsiTheme="minorHAnsi" w:cstheme="minorHAnsi"/>
                <w:sz w:val="22"/>
              </w:rPr>
              <w:t xml:space="preserve">many </w:t>
            </w:r>
            <w:r w:rsidRPr="00B3575D">
              <w:rPr>
                <w:rFonts w:asciiTheme="minorHAnsi" w:hAnsiTheme="minorHAnsi" w:cstheme="minorHAnsi"/>
                <w:sz w:val="22"/>
              </w:rPr>
              <w:t>needs/conditions and therefore</w:t>
            </w:r>
            <w:r w:rsidR="002A1B64" w:rsidRPr="00B3575D">
              <w:rPr>
                <w:rFonts w:asciiTheme="minorHAnsi" w:hAnsiTheme="minorHAnsi" w:cstheme="minorHAnsi"/>
                <w:sz w:val="22"/>
              </w:rPr>
              <w:t xml:space="preserve"> needs</w:t>
            </w:r>
            <w:r w:rsidRPr="00B3575D">
              <w:rPr>
                <w:rFonts w:asciiTheme="minorHAnsi" w:hAnsiTheme="minorHAnsi" w:cstheme="minorHAnsi"/>
                <w:sz w:val="22"/>
              </w:rPr>
              <w:t xml:space="preserve"> a range of services.</w:t>
            </w:r>
          </w:p>
          <w:p w14:paraId="38BBAAD8" w14:textId="77777777" w:rsidR="009154CE" w:rsidRPr="00B3575D" w:rsidRDefault="002A1B64"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 xml:space="preserve">Person can get stressed </w:t>
            </w:r>
            <w:r w:rsidR="009154CE" w:rsidRPr="00B3575D">
              <w:rPr>
                <w:rFonts w:asciiTheme="minorHAnsi" w:hAnsiTheme="minorHAnsi" w:cstheme="minorHAnsi"/>
                <w:sz w:val="22"/>
              </w:rPr>
              <w:t>which can have serious impact</w:t>
            </w:r>
            <w:r w:rsidRPr="00B3575D">
              <w:rPr>
                <w:rFonts w:asciiTheme="minorHAnsi" w:hAnsiTheme="minorHAnsi" w:cstheme="minorHAnsi"/>
                <w:sz w:val="22"/>
              </w:rPr>
              <w:t xml:space="preserve"> on their</w:t>
            </w:r>
            <w:r w:rsidR="00FD67D5" w:rsidRPr="00B3575D">
              <w:rPr>
                <w:rFonts w:asciiTheme="minorHAnsi" w:hAnsiTheme="minorHAnsi" w:cstheme="minorHAnsi"/>
                <w:sz w:val="22"/>
              </w:rPr>
              <w:t xml:space="preserve"> health</w:t>
            </w:r>
            <w:r w:rsidR="009154CE" w:rsidRPr="00B3575D">
              <w:rPr>
                <w:rFonts w:asciiTheme="minorHAnsi" w:hAnsiTheme="minorHAnsi" w:cstheme="minorHAnsi"/>
                <w:sz w:val="22"/>
              </w:rPr>
              <w:t>.</w:t>
            </w:r>
          </w:p>
        </w:tc>
        <w:tc>
          <w:tcPr>
            <w:tcW w:w="4030" w:type="dxa"/>
            <w:tcBorders>
              <w:top w:val="dashSmallGap" w:sz="4" w:space="0" w:color="1F4E79" w:themeColor="accent1" w:themeShade="80"/>
              <w:left w:val="nil"/>
              <w:bottom w:val="dashSmallGap" w:sz="4" w:space="0" w:color="1F4E79" w:themeColor="accent1" w:themeShade="80"/>
              <w:right w:val="nil"/>
            </w:tcBorders>
            <w:hideMark/>
          </w:tcPr>
          <w:p w14:paraId="1295F72A"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Supports </w:t>
            </w:r>
            <w:r w:rsidR="008A74CF" w:rsidRPr="00B3575D">
              <w:rPr>
                <w:rFonts w:asciiTheme="minorHAnsi" w:hAnsiTheme="minorHAnsi" w:cstheme="minorHAnsi"/>
                <w:sz w:val="22"/>
              </w:rPr>
              <w:t>person</w:t>
            </w:r>
            <w:r w:rsidRPr="00B3575D">
              <w:rPr>
                <w:rFonts w:asciiTheme="minorHAnsi" w:hAnsiTheme="minorHAnsi" w:cstheme="minorHAnsi"/>
                <w:sz w:val="22"/>
              </w:rPr>
              <w:t xml:space="preserve"> to manage </w:t>
            </w:r>
            <w:r w:rsidR="008A74CF" w:rsidRPr="00B3575D">
              <w:rPr>
                <w:rFonts w:asciiTheme="minorHAnsi" w:hAnsiTheme="minorHAnsi" w:cstheme="minorHAnsi"/>
                <w:sz w:val="22"/>
              </w:rPr>
              <w:t>using more or different service</w:t>
            </w:r>
            <w:r w:rsidR="00684CA5" w:rsidRPr="00B3575D">
              <w:rPr>
                <w:rFonts w:asciiTheme="minorHAnsi" w:hAnsiTheme="minorHAnsi" w:cstheme="minorHAnsi"/>
                <w:sz w:val="22"/>
              </w:rPr>
              <w:t>s</w:t>
            </w:r>
            <w:r w:rsidR="008A74CF" w:rsidRPr="00B3575D">
              <w:rPr>
                <w:rFonts w:asciiTheme="minorHAnsi" w:hAnsiTheme="minorHAnsi" w:cstheme="minorHAnsi"/>
                <w:sz w:val="22"/>
              </w:rPr>
              <w:t>.</w:t>
            </w:r>
          </w:p>
          <w:p w14:paraId="1E37BFCE" w14:textId="77777777" w:rsidR="009154CE" w:rsidRPr="00B3575D" w:rsidRDefault="008A74CF"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Keeps </w:t>
            </w:r>
            <w:r w:rsidR="009154CE" w:rsidRPr="00B3575D">
              <w:rPr>
                <w:rFonts w:asciiTheme="minorHAnsi" w:hAnsiTheme="minorHAnsi" w:cstheme="minorHAnsi"/>
                <w:sz w:val="22"/>
              </w:rPr>
              <w:t>focus on p</w:t>
            </w:r>
            <w:r w:rsidRPr="00B3575D">
              <w:rPr>
                <w:rFonts w:asciiTheme="minorHAnsi" w:hAnsiTheme="minorHAnsi" w:cstheme="minorHAnsi"/>
                <w:sz w:val="22"/>
              </w:rPr>
              <w:t>erson’s</w:t>
            </w:r>
            <w:r w:rsidR="009154CE" w:rsidRPr="00B3575D">
              <w:rPr>
                <w:rFonts w:asciiTheme="minorHAnsi" w:hAnsiTheme="minorHAnsi" w:cstheme="minorHAnsi"/>
                <w:sz w:val="22"/>
              </w:rPr>
              <w:t xml:space="preserve"> needs so services are organised around these</w:t>
            </w:r>
            <w:r w:rsidRPr="00B3575D">
              <w:rPr>
                <w:rFonts w:asciiTheme="minorHAnsi" w:hAnsiTheme="minorHAnsi" w:cstheme="minorHAnsi"/>
                <w:sz w:val="22"/>
              </w:rPr>
              <w:t xml:space="preserve"> needs</w:t>
            </w:r>
            <w:r w:rsidR="009154CE" w:rsidRPr="00B3575D">
              <w:rPr>
                <w:rFonts w:asciiTheme="minorHAnsi" w:hAnsiTheme="minorHAnsi" w:cstheme="minorHAnsi"/>
                <w:sz w:val="22"/>
              </w:rPr>
              <w:t>.</w:t>
            </w:r>
          </w:p>
          <w:p w14:paraId="5BC6087E"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 xml:space="preserve">Provides </w:t>
            </w:r>
            <w:r w:rsidR="008A74CF" w:rsidRPr="00B3575D">
              <w:rPr>
                <w:rFonts w:asciiTheme="minorHAnsi" w:hAnsiTheme="minorHAnsi" w:cstheme="minorHAnsi"/>
                <w:sz w:val="22"/>
              </w:rPr>
              <w:t xml:space="preserve">person with sense of </w:t>
            </w:r>
            <w:r w:rsidRPr="00B3575D">
              <w:rPr>
                <w:rFonts w:asciiTheme="minorHAnsi" w:hAnsiTheme="minorHAnsi" w:cstheme="minorHAnsi"/>
                <w:sz w:val="22"/>
              </w:rPr>
              <w:t>control at a time when</w:t>
            </w:r>
            <w:r w:rsidR="008A74CF" w:rsidRPr="00B3575D">
              <w:rPr>
                <w:rFonts w:asciiTheme="minorHAnsi" w:hAnsiTheme="minorHAnsi" w:cstheme="minorHAnsi"/>
                <w:sz w:val="22"/>
              </w:rPr>
              <w:t xml:space="preserve"> they may not feel in control</w:t>
            </w:r>
            <w:r w:rsidRPr="00B3575D">
              <w:rPr>
                <w:rFonts w:asciiTheme="minorHAnsi" w:hAnsiTheme="minorHAnsi" w:cstheme="minorHAnsi"/>
                <w:sz w:val="22"/>
              </w:rPr>
              <w:t>.</w:t>
            </w:r>
          </w:p>
        </w:tc>
      </w:tr>
      <w:tr w:rsidR="009154CE" w:rsidRPr="00B3575D" w14:paraId="023B57FC" w14:textId="77777777" w:rsidTr="000A2EA8">
        <w:trPr>
          <w:cantSplit/>
        </w:trPr>
        <w:tc>
          <w:tcPr>
            <w:tcW w:w="1219" w:type="dxa"/>
            <w:tcBorders>
              <w:top w:val="dashSmallGap" w:sz="4" w:space="0" w:color="1F4E79" w:themeColor="accent1" w:themeShade="80"/>
              <w:left w:val="nil"/>
              <w:bottom w:val="nil"/>
              <w:right w:val="nil"/>
            </w:tcBorders>
            <w:hideMark/>
          </w:tcPr>
          <w:p w14:paraId="67781CB2" w14:textId="77777777" w:rsidR="009154CE" w:rsidRPr="00B3575D" w:rsidRDefault="009154CE" w:rsidP="00227D5B">
            <w:pPr>
              <w:pStyle w:val="TableText"/>
              <w:spacing w:line="276" w:lineRule="auto"/>
              <w:rPr>
                <w:rFonts w:asciiTheme="minorHAnsi" w:hAnsiTheme="minorHAnsi" w:cstheme="minorHAnsi"/>
                <w:b/>
                <w:sz w:val="22"/>
              </w:rPr>
            </w:pPr>
            <w:r w:rsidRPr="00B3575D">
              <w:rPr>
                <w:rFonts w:asciiTheme="minorHAnsi" w:hAnsiTheme="minorHAnsi" w:cstheme="minorHAnsi"/>
                <w:b/>
                <w:sz w:val="22"/>
              </w:rPr>
              <w:lastRenderedPageBreak/>
              <w:t>End of life</w:t>
            </w:r>
          </w:p>
        </w:tc>
        <w:tc>
          <w:tcPr>
            <w:tcW w:w="4111" w:type="dxa"/>
            <w:tcBorders>
              <w:top w:val="dashSmallGap" w:sz="4" w:space="0" w:color="1F4E79" w:themeColor="accent1" w:themeShade="80"/>
              <w:left w:val="nil"/>
              <w:bottom w:val="nil"/>
              <w:right w:val="nil"/>
            </w:tcBorders>
            <w:hideMark/>
          </w:tcPr>
          <w:p w14:paraId="05F1BA13" w14:textId="77777777" w:rsidR="009154CE" w:rsidRPr="00B3575D" w:rsidRDefault="009154CE"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This difficult time involves complex challenges.</w:t>
            </w:r>
          </w:p>
          <w:p w14:paraId="257C237A" w14:textId="77777777" w:rsidR="009154CE" w:rsidRPr="00B3575D" w:rsidRDefault="009154CE"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Death may be</w:t>
            </w:r>
            <w:r w:rsidR="008A74CF" w:rsidRPr="00B3575D">
              <w:rPr>
                <w:rFonts w:asciiTheme="minorHAnsi" w:hAnsiTheme="minorHAnsi" w:cstheme="minorHAnsi"/>
                <w:sz w:val="22"/>
              </w:rPr>
              <w:t xml:space="preserve"> earlier than expected</w:t>
            </w:r>
            <w:r w:rsidRPr="00B3575D">
              <w:rPr>
                <w:rFonts w:asciiTheme="minorHAnsi" w:hAnsiTheme="minorHAnsi" w:cstheme="minorHAnsi"/>
                <w:sz w:val="22"/>
              </w:rPr>
              <w:t>.</w:t>
            </w:r>
          </w:p>
          <w:p w14:paraId="2669B81E" w14:textId="5ECA4709" w:rsidR="009154CE" w:rsidRPr="00B3575D" w:rsidRDefault="009154CE" w:rsidP="00227D5B">
            <w:pPr>
              <w:pStyle w:val="TableText"/>
              <w:spacing w:line="276" w:lineRule="auto"/>
              <w:ind w:right="142"/>
              <w:rPr>
                <w:rFonts w:asciiTheme="minorHAnsi" w:hAnsiTheme="minorHAnsi" w:cstheme="minorHAnsi"/>
                <w:sz w:val="22"/>
              </w:rPr>
            </w:pPr>
            <w:r w:rsidRPr="00B3575D">
              <w:rPr>
                <w:rFonts w:asciiTheme="minorHAnsi" w:hAnsiTheme="minorHAnsi" w:cstheme="minorHAnsi"/>
                <w:sz w:val="22"/>
              </w:rPr>
              <w:t xml:space="preserve">People may have to cope with symptoms of the </w:t>
            </w:r>
            <w:r w:rsidR="0066424F" w:rsidRPr="00B3575D">
              <w:rPr>
                <w:rFonts w:asciiTheme="minorHAnsi" w:hAnsiTheme="minorHAnsi" w:cstheme="minorHAnsi"/>
                <w:sz w:val="22"/>
              </w:rPr>
              <w:t xml:space="preserve">LTC </w:t>
            </w:r>
            <w:r w:rsidRPr="00B3575D">
              <w:rPr>
                <w:rFonts w:asciiTheme="minorHAnsi" w:hAnsiTheme="minorHAnsi" w:cstheme="minorHAnsi"/>
                <w:sz w:val="22"/>
              </w:rPr>
              <w:t xml:space="preserve">along with the challenges of </w:t>
            </w:r>
            <w:r w:rsidR="00D53F42" w:rsidRPr="00B3575D">
              <w:rPr>
                <w:rFonts w:asciiTheme="minorHAnsi" w:hAnsiTheme="minorHAnsi" w:cstheme="minorHAnsi"/>
                <w:sz w:val="22"/>
              </w:rPr>
              <w:t>dying</w:t>
            </w:r>
            <w:r w:rsidRPr="00B3575D">
              <w:rPr>
                <w:rFonts w:asciiTheme="minorHAnsi" w:hAnsiTheme="minorHAnsi" w:cstheme="minorHAnsi"/>
                <w:sz w:val="22"/>
              </w:rPr>
              <w:t>.</w:t>
            </w:r>
          </w:p>
        </w:tc>
        <w:tc>
          <w:tcPr>
            <w:tcW w:w="4030" w:type="dxa"/>
            <w:tcBorders>
              <w:top w:val="dashSmallGap" w:sz="4" w:space="0" w:color="1F4E79" w:themeColor="accent1" w:themeShade="80"/>
              <w:left w:val="nil"/>
              <w:bottom w:val="nil"/>
              <w:right w:val="nil"/>
            </w:tcBorders>
            <w:hideMark/>
          </w:tcPr>
          <w:p w14:paraId="40C92499" w14:textId="77777777" w:rsidR="009154CE" w:rsidRPr="00B3575D" w:rsidRDefault="009154CE"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Supports pe</w:t>
            </w:r>
            <w:r w:rsidR="00D53F42" w:rsidRPr="00B3575D">
              <w:rPr>
                <w:rFonts w:asciiTheme="minorHAnsi" w:hAnsiTheme="minorHAnsi" w:cstheme="minorHAnsi"/>
                <w:sz w:val="22"/>
              </w:rPr>
              <w:t>rson</w:t>
            </w:r>
            <w:r w:rsidRPr="00B3575D">
              <w:rPr>
                <w:rFonts w:asciiTheme="minorHAnsi" w:hAnsiTheme="minorHAnsi" w:cstheme="minorHAnsi"/>
                <w:sz w:val="22"/>
              </w:rPr>
              <w:t xml:space="preserve"> to meet a range of challenges and maintain control.</w:t>
            </w:r>
          </w:p>
          <w:p w14:paraId="7F8DE947" w14:textId="4AD6BE00" w:rsidR="009154CE" w:rsidRPr="00B3575D" w:rsidRDefault="00D53F42" w:rsidP="00227D5B">
            <w:pPr>
              <w:pStyle w:val="TableText"/>
              <w:spacing w:line="276" w:lineRule="auto"/>
              <w:rPr>
                <w:rFonts w:asciiTheme="minorHAnsi" w:hAnsiTheme="minorHAnsi" w:cstheme="minorHAnsi"/>
                <w:sz w:val="22"/>
              </w:rPr>
            </w:pPr>
            <w:r w:rsidRPr="00B3575D">
              <w:rPr>
                <w:rFonts w:asciiTheme="minorHAnsi" w:hAnsiTheme="minorHAnsi" w:cstheme="minorHAnsi"/>
                <w:sz w:val="22"/>
              </w:rPr>
              <w:t>Helps with other</w:t>
            </w:r>
            <w:r w:rsidR="009154CE" w:rsidRPr="00B3575D">
              <w:rPr>
                <w:rFonts w:asciiTheme="minorHAnsi" w:hAnsiTheme="minorHAnsi" w:cstheme="minorHAnsi"/>
                <w:sz w:val="22"/>
              </w:rPr>
              <w:t xml:space="preserve"> needs e.g. emotional,</w:t>
            </w:r>
            <w:r w:rsidRPr="00B3575D">
              <w:rPr>
                <w:rFonts w:asciiTheme="minorHAnsi" w:hAnsiTheme="minorHAnsi" w:cstheme="minorHAnsi"/>
                <w:sz w:val="22"/>
              </w:rPr>
              <w:t xml:space="preserve"> </w:t>
            </w:r>
            <w:r w:rsidR="0066424F" w:rsidRPr="00B3575D">
              <w:rPr>
                <w:rFonts w:asciiTheme="minorHAnsi" w:hAnsiTheme="minorHAnsi" w:cstheme="minorHAnsi"/>
                <w:sz w:val="22"/>
              </w:rPr>
              <w:t xml:space="preserve">spiritual, </w:t>
            </w:r>
            <w:proofErr w:type="spellStart"/>
            <w:r w:rsidRPr="00B3575D">
              <w:rPr>
                <w:rFonts w:asciiTheme="minorHAnsi" w:hAnsiTheme="minorHAnsi" w:cstheme="minorHAnsi"/>
                <w:sz w:val="22"/>
              </w:rPr>
              <w:t>wh</w:t>
            </w:r>
            <w:r w:rsidR="001A5C51" w:rsidRPr="00B3575D">
              <w:rPr>
                <w:rFonts w:asciiTheme="minorHAnsi" w:hAnsiTheme="minorHAnsi" w:cstheme="minorHAnsi"/>
                <w:sz w:val="22"/>
              </w:rPr>
              <w:t>ā</w:t>
            </w:r>
            <w:r w:rsidRPr="00B3575D">
              <w:rPr>
                <w:rFonts w:asciiTheme="minorHAnsi" w:hAnsiTheme="minorHAnsi" w:cstheme="minorHAnsi"/>
                <w:sz w:val="22"/>
              </w:rPr>
              <w:t>nau</w:t>
            </w:r>
            <w:proofErr w:type="spellEnd"/>
            <w:r w:rsidRPr="00B3575D">
              <w:rPr>
                <w:rFonts w:asciiTheme="minorHAnsi" w:hAnsiTheme="minorHAnsi" w:cstheme="minorHAnsi"/>
                <w:sz w:val="22"/>
              </w:rPr>
              <w:t xml:space="preserve"> </w:t>
            </w:r>
            <w:r w:rsidR="009154CE" w:rsidRPr="00B3575D">
              <w:rPr>
                <w:rFonts w:asciiTheme="minorHAnsi" w:hAnsiTheme="minorHAnsi" w:cstheme="minorHAnsi"/>
                <w:sz w:val="22"/>
              </w:rPr>
              <w:t>and lifestyle</w:t>
            </w:r>
            <w:r w:rsidRPr="00B3575D">
              <w:rPr>
                <w:rFonts w:asciiTheme="minorHAnsi" w:hAnsiTheme="minorHAnsi" w:cstheme="minorHAnsi"/>
                <w:sz w:val="22"/>
              </w:rPr>
              <w:t xml:space="preserve"> </w:t>
            </w:r>
            <w:r w:rsidR="0066424F" w:rsidRPr="00B3575D">
              <w:rPr>
                <w:rFonts w:asciiTheme="minorHAnsi" w:hAnsiTheme="minorHAnsi" w:cstheme="minorHAnsi"/>
                <w:sz w:val="22"/>
              </w:rPr>
              <w:t>depending where the person lives</w:t>
            </w:r>
          </w:p>
        </w:tc>
      </w:tr>
    </w:tbl>
    <w:p w14:paraId="39AB1685" w14:textId="77777777" w:rsidR="00BA3577" w:rsidRPr="00B3575D" w:rsidRDefault="00BA3577" w:rsidP="00BA3577">
      <w:pPr>
        <w:spacing w:after="0"/>
        <w:rPr>
          <w:rFonts w:asciiTheme="minorHAnsi" w:hAnsiTheme="minorHAnsi" w:cstheme="minorHAnsi"/>
        </w:rPr>
      </w:pPr>
    </w:p>
    <w:p w14:paraId="738BBA17" w14:textId="77777777" w:rsidR="00EB31F9" w:rsidRPr="00B3575D" w:rsidRDefault="00EB31F9" w:rsidP="00EB31F9">
      <w:pPr>
        <w:pStyle w:val="References"/>
        <w:spacing w:after="200" w:line="262" w:lineRule="auto"/>
        <w:rPr>
          <w:rFonts w:asciiTheme="minorHAnsi" w:hAnsiTheme="minorHAnsi" w:cstheme="minorHAnsi"/>
          <w:sz w:val="20"/>
          <w:szCs w:val="22"/>
        </w:rPr>
      </w:pPr>
      <w:r w:rsidRPr="00B3575D">
        <w:rPr>
          <w:rFonts w:asciiTheme="minorHAnsi" w:hAnsiTheme="minorHAnsi" w:cstheme="minorHAnsi"/>
          <w:sz w:val="20"/>
          <w:szCs w:val="22"/>
        </w:rPr>
        <w:t xml:space="preserve">(Adapted from Long-Term Conditions Alliance (2008). </w:t>
      </w:r>
      <w:r w:rsidRPr="00B3575D">
        <w:rPr>
          <w:rFonts w:asciiTheme="minorHAnsi" w:hAnsiTheme="minorHAnsi" w:cstheme="minorHAnsi"/>
          <w:i/>
          <w:sz w:val="20"/>
          <w:szCs w:val="22"/>
        </w:rPr>
        <w:t>Self-Management Strategy for Long Term Conditions.</w:t>
      </w:r>
      <w:r w:rsidRPr="00B3575D">
        <w:rPr>
          <w:rFonts w:asciiTheme="minorHAnsi" w:hAnsiTheme="minorHAnsi" w:cstheme="minorHAnsi"/>
          <w:sz w:val="20"/>
          <w:szCs w:val="22"/>
        </w:rPr>
        <w:t xml:space="preserve"> Scotland: Scottish Government.)</w:t>
      </w:r>
    </w:p>
    <w:p w14:paraId="06694585" w14:textId="77777777" w:rsidR="00B3575D" w:rsidRDefault="00B3575D" w:rsidP="001A5C51">
      <w:pPr>
        <w:pStyle w:val="Heading2"/>
        <w:rPr>
          <w:rFonts w:asciiTheme="minorHAnsi" w:hAnsiTheme="minorHAnsi" w:cstheme="minorHAnsi"/>
        </w:rPr>
      </w:pPr>
    </w:p>
    <w:p w14:paraId="526F0A07" w14:textId="6C65548B" w:rsidR="00E1791A" w:rsidRPr="00B3575D" w:rsidRDefault="00BA3577" w:rsidP="001A5C51">
      <w:pPr>
        <w:pStyle w:val="Heading2"/>
        <w:rPr>
          <w:rFonts w:asciiTheme="minorHAnsi" w:hAnsiTheme="minorHAnsi" w:cstheme="minorHAnsi"/>
        </w:rPr>
      </w:pPr>
      <w:r w:rsidRPr="00B3575D">
        <w:rPr>
          <w:rFonts w:asciiTheme="minorHAnsi" w:hAnsiTheme="minorHAnsi" w:cstheme="minorHAnsi"/>
        </w:rPr>
        <w:t xml:space="preserve">What can </w:t>
      </w:r>
      <w:r w:rsidR="00FD67D5" w:rsidRPr="00B3575D">
        <w:rPr>
          <w:rFonts w:asciiTheme="minorHAnsi" w:hAnsiTheme="minorHAnsi" w:cstheme="minorHAnsi"/>
        </w:rPr>
        <w:t>health professionals and health coaches</w:t>
      </w:r>
      <w:r w:rsidRPr="00B3575D">
        <w:rPr>
          <w:rFonts w:asciiTheme="minorHAnsi" w:hAnsiTheme="minorHAnsi" w:cstheme="minorHAnsi"/>
        </w:rPr>
        <w:t xml:space="preserve"> do to provide good SMS?</w:t>
      </w:r>
    </w:p>
    <w:p w14:paraId="0B2D5448" w14:textId="65070514" w:rsidR="00B3575D" w:rsidRPr="00B3575D" w:rsidRDefault="0066424F" w:rsidP="009554F4">
      <w:pPr>
        <w:rPr>
          <w:rFonts w:asciiTheme="minorHAnsi" w:hAnsiTheme="minorHAnsi" w:cstheme="minorHAnsi"/>
        </w:rPr>
      </w:pPr>
      <w:r w:rsidRPr="00B3575D">
        <w:rPr>
          <w:rFonts w:asciiTheme="minorHAnsi" w:hAnsiTheme="minorHAnsi" w:cstheme="minorHAnsi"/>
        </w:rPr>
        <w:t xml:space="preserve">Health professionals and health coaches need to change their behaviour as much as the person with the LTC. </w:t>
      </w:r>
      <w:r w:rsidR="00FD67D5" w:rsidRPr="00B3575D">
        <w:rPr>
          <w:rFonts w:asciiTheme="minorHAnsi" w:hAnsiTheme="minorHAnsi" w:cstheme="minorHAnsi"/>
        </w:rPr>
        <w:t>H</w:t>
      </w:r>
      <w:r w:rsidR="00BA3577" w:rsidRPr="00B3575D">
        <w:rPr>
          <w:rFonts w:asciiTheme="minorHAnsi" w:hAnsiTheme="minorHAnsi" w:cstheme="minorHAnsi"/>
        </w:rPr>
        <w:t>ealth professionals</w:t>
      </w:r>
      <w:r w:rsidR="00FD67D5" w:rsidRPr="00B3575D">
        <w:rPr>
          <w:rFonts w:asciiTheme="minorHAnsi" w:hAnsiTheme="minorHAnsi" w:cstheme="minorHAnsi"/>
        </w:rPr>
        <w:t xml:space="preserve"> and health coaches</w:t>
      </w:r>
      <w:r w:rsidR="00BA3577" w:rsidRPr="00B3575D">
        <w:rPr>
          <w:rFonts w:asciiTheme="minorHAnsi" w:hAnsiTheme="minorHAnsi" w:cstheme="minorHAnsi"/>
        </w:rPr>
        <w:t xml:space="preserve"> need to ask themselves this question every time they work with a person</w:t>
      </w:r>
      <w:r w:rsidR="00FD67D5" w:rsidRPr="00B3575D">
        <w:rPr>
          <w:rFonts w:asciiTheme="minorHAnsi" w:hAnsiTheme="minorHAnsi" w:cstheme="minorHAnsi"/>
        </w:rPr>
        <w:t xml:space="preserve"> with LTCs</w:t>
      </w:r>
      <w:r w:rsidR="00A452DE" w:rsidRPr="00B3575D">
        <w:rPr>
          <w:rFonts w:asciiTheme="minorHAnsi" w:hAnsiTheme="minorHAnsi" w:cstheme="minorHAnsi"/>
        </w:rPr>
        <w:t>:</w:t>
      </w:r>
      <w:bookmarkStart w:id="1" w:name="_GoBack"/>
      <w:bookmarkEnd w:id="1"/>
    </w:p>
    <w:p w14:paraId="2921E62C" w14:textId="77777777" w:rsidR="00BA3577" w:rsidRPr="00B3575D" w:rsidRDefault="00BA3577" w:rsidP="009554F4">
      <w:pPr>
        <w:rPr>
          <w:rFonts w:asciiTheme="minorHAnsi" w:hAnsiTheme="minorHAnsi" w:cstheme="minorHAnsi"/>
          <w:b/>
          <w:i/>
        </w:rPr>
      </w:pPr>
      <w:r w:rsidRPr="00B3575D">
        <w:rPr>
          <w:rFonts w:asciiTheme="minorHAnsi" w:hAnsiTheme="minorHAnsi" w:cstheme="minorHAnsi"/>
          <w:b/>
          <w:i/>
        </w:rPr>
        <w:t xml:space="preserve">What can we do to support this person and their </w:t>
      </w:r>
      <w:proofErr w:type="spellStart"/>
      <w:r w:rsidRPr="00B3575D">
        <w:rPr>
          <w:rFonts w:asciiTheme="minorHAnsi" w:hAnsiTheme="minorHAnsi" w:cstheme="minorHAnsi"/>
          <w:b/>
          <w:i/>
        </w:rPr>
        <w:t>wh</w:t>
      </w:r>
      <w:r w:rsidR="0072648D" w:rsidRPr="00B3575D">
        <w:rPr>
          <w:rFonts w:asciiTheme="minorHAnsi" w:hAnsiTheme="minorHAnsi" w:cstheme="minorHAnsi"/>
          <w:b/>
          <w:i/>
        </w:rPr>
        <w:t>ā</w:t>
      </w:r>
      <w:r w:rsidRPr="00B3575D">
        <w:rPr>
          <w:rFonts w:asciiTheme="minorHAnsi" w:hAnsiTheme="minorHAnsi" w:cstheme="minorHAnsi"/>
          <w:b/>
          <w:i/>
        </w:rPr>
        <w:t>nau</w:t>
      </w:r>
      <w:proofErr w:type="spellEnd"/>
      <w:r w:rsidR="00740541" w:rsidRPr="00B3575D">
        <w:rPr>
          <w:rFonts w:asciiTheme="minorHAnsi" w:hAnsiTheme="minorHAnsi" w:cstheme="minorHAnsi"/>
          <w:b/>
          <w:i/>
        </w:rPr>
        <w:t>/</w:t>
      </w:r>
      <w:r w:rsidRPr="00B3575D">
        <w:rPr>
          <w:rFonts w:asciiTheme="minorHAnsi" w:hAnsiTheme="minorHAnsi" w:cstheme="minorHAnsi"/>
          <w:b/>
          <w:i/>
        </w:rPr>
        <w:t>family to manage better at home?</w:t>
      </w:r>
    </w:p>
    <w:p w14:paraId="1487E933" w14:textId="2B43F5CB" w:rsidR="00EB31F9" w:rsidRPr="00B3575D" w:rsidRDefault="00684CA5" w:rsidP="00EB31F9">
      <w:pPr>
        <w:spacing w:line="262" w:lineRule="auto"/>
        <w:rPr>
          <w:rFonts w:asciiTheme="minorHAnsi" w:hAnsiTheme="minorHAnsi" w:cstheme="minorHAnsi"/>
        </w:rPr>
      </w:pPr>
      <w:r w:rsidRPr="00B3575D">
        <w:rPr>
          <w:rFonts w:asciiTheme="minorHAnsi" w:hAnsiTheme="minorHAnsi" w:cstheme="minorHAnsi"/>
        </w:rPr>
        <w:t xml:space="preserve"> </w:t>
      </w:r>
      <w:r w:rsidRPr="00B3575D">
        <w:rPr>
          <w:rFonts w:asciiTheme="minorHAnsi" w:hAnsiTheme="minorHAnsi" w:cstheme="minorHAnsi"/>
          <w:sz w:val="20"/>
        </w:rPr>
        <w:t>(</w:t>
      </w:r>
      <w:proofErr w:type="spellStart"/>
      <w:r w:rsidR="00EB31F9" w:rsidRPr="00B3575D">
        <w:rPr>
          <w:rFonts w:asciiTheme="minorHAnsi" w:hAnsiTheme="minorHAnsi" w:cstheme="minorHAnsi"/>
          <w:sz w:val="20"/>
        </w:rPr>
        <w:t>Mudge</w:t>
      </w:r>
      <w:proofErr w:type="spellEnd"/>
      <w:r w:rsidR="00EB31F9" w:rsidRPr="00B3575D">
        <w:rPr>
          <w:rFonts w:asciiTheme="minorHAnsi" w:hAnsiTheme="minorHAnsi" w:cstheme="minorHAnsi"/>
          <w:sz w:val="20"/>
        </w:rPr>
        <w:t xml:space="preserve">, S., </w:t>
      </w:r>
      <w:proofErr w:type="spellStart"/>
      <w:r w:rsidR="00EB31F9" w:rsidRPr="00B3575D">
        <w:rPr>
          <w:rFonts w:asciiTheme="minorHAnsi" w:hAnsiTheme="minorHAnsi" w:cstheme="minorHAnsi"/>
          <w:sz w:val="20"/>
        </w:rPr>
        <w:t>Kayes</w:t>
      </w:r>
      <w:proofErr w:type="spellEnd"/>
      <w:r w:rsidR="00EB31F9" w:rsidRPr="00B3575D">
        <w:rPr>
          <w:rFonts w:asciiTheme="minorHAnsi" w:hAnsiTheme="minorHAnsi" w:cstheme="minorHAnsi"/>
          <w:sz w:val="20"/>
        </w:rPr>
        <w:t xml:space="preserve">, N., &amp; McPherson, K. (2015). Who is in control? Clinicians’ view on their role in </w:t>
      </w:r>
      <w:proofErr w:type="spellStart"/>
      <w:r w:rsidR="00EB31F9" w:rsidRPr="00B3575D">
        <w:rPr>
          <w:rFonts w:asciiTheme="minorHAnsi" w:hAnsiTheme="minorHAnsi" w:cstheme="minorHAnsi"/>
          <w:sz w:val="20"/>
        </w:rPr>
        <w:t>self management</w:t>
      </w:r>
      <w:proofErr w:type="spellEnd"/>
      <w:r w:rsidR="00EB31F9" w:rsidRPr="00B3575D">
        <w:rPr>
          <w:rFonts w:asciiTheme="minorHAnsi" w:hAnsiTheme="minorHAnsi" w:cstheme="minorHAnsi"/>
          <w:sz w:val="20"/>
        </w:rPr>
        <w:t xml:space="preserve"> approaches: a qualitative </w:t>
      </w:r>
      <w:proofErr w:type="spellStart"/>
      <w:r w:rsidR="00EB31F9" w:rsidRPr="00B3575D">
        <w:rPr>
          <w:rFonts w:asciiTheme="minorHAnsi" w:hAnsiTheme="minorHAnsi" w:cstheme="minorHAnsi"/>
          <w:sz w:val="20"/>
        </w:rPr>
        <w:t>metasynthesis</w:t>
      </w:r>
      <w:proofErr w:type="spellEnd"/>
      <w:r w:rsidR="00EB31F9" w:rsidRPr="00B3575D">
        <w:rPr>
          <w:rFonts w:asciiTheme="minorHAnsi" w:hAnsiTheme="minorHAnsi" w:cstheme="minorHAnsi"/>
          <w:sz w:val="20"/>
        </w:rPr>
        <w:t xml:space="preserve">. </w:t>
      </w:r>
      <w:r w:rsidR="00EB31F9" w:rsidRPr="00B3575D">
        <w:rPr>
          <w:rFonts w:asciiTheme="minorHAnsi" w:hAnsiTheme="minorHAnsi" w:cstheme="minorHAnsi"/>
          <w:i/>
          <w:iCs/>
          <w:sz w:val="20"/>
        </w:rPr>
        <w:t>BMJ Open</w:t>
      </w:r>
      <w:r w:rsidR="00EB31F9" w:rsidRPr="00B3575D">
        <w:rPr>
          <w:rFonts w:asciiTheme="minorHAnsi" w:hAnsiTheme="minorHAnsi" w:cstheme="minorHAnsi"/>
          <w:sz w:val="20"/>
        </w:rPr>
        <w:t xml:space="preserve"> 5: e007413.</w:t>
      </w:r>
      <w:r w:rsidR="001A5C51" w:rsidRPr="00B3575D">
        <w:rPr>
          <w:rFonts w:asciiTheme="minorHAnsi" w:hAnsiTheme="minorHAnsi" w:cstheme="minorHAnsi"/>
          <w:sz w:val="20"/>
        </w:rPr>
        <w:t>)</w:t>
      </w:r>
    </w:p>
    <w:p w14:paraId="3D09FA62" w14:textId="77777777" w:rsidR="001B48AA" w:rsidRPr="00B3575D" w:rsidRDefault="001B48AA" w:rsidP="001B48AA">
      <w:pPr>
        <w:spacing w:after="120"/>
        <w:rPr>
          <w:rFonts w:asciiTheme="minorHAnsi" w:hAnsiTheme="minorHAnsi" w:cstheme="minorHAnsi"/>
        </w:rPr>
      </w:pPr>
      <w:r w:rsidRPr="00B3575D">
        <w:rPr>
          <w:rFonts w:asciiTheme="minorHAnsi" w:hAnsiTheme="minorHAnsi" w:cstheme="minorHAnsi"/>
        </w:rPr>
        <w:t>A health professional</w:t>
      </w:r>
      <w:r w:rsidR="00740541" w:rsidRPr="00B3575D">
        <w:rPr>
          <w:rFonts w:asciiTheme="minorHAnsi" w:hAnsiTheme="minorHAnsi" w:cstheme="minorHAnsi"/>
        </w:rPr>
        <w:t xml:space="preserve"> and a health coach</w:t>
      </w:r>
      <w:r w:rsidRPr="00B3575D">
        <w:rPr>
          <w:rFonts w:asciiTheme="minorHAnsi" w:hAnsiTheme="minorHAnsi" w:cstheme="minorHAnsi"/>
        </w:rPr>
        <w:t xml:space="preserve"> can contribute to and support people's behaviour change by:</w:t>
      </w:r>
    </w:p>
    <w:p w14:paraId="42D74590" w14:textId="77777777" w:rsidR="00740541" w:rsidRPr="00B3575D" w:rsidRDefault="00740541" w:rsidP="00740541">
      <w:pPr>
        <w:pStyle w:val="NoSpacing"/>
        <w:rPr>
          <w:rFonts w:asciiTheme="minorHAnsi" w:hAnsiTheme="minorHAnsi" w:cstheme="minorHAnsi"/>
        </w:rPr>
      </w:pPr>
      <w:r w:rsidRPr="00B3575D">
        <w:rPr>
          <w:rFonts w:asciiTheme="minorHAnsi" w:hAnsiTheme="minorHAnsi" w:cstheme="minorHAnsi"/>
        </w:rPr>
        <w:t>providing the best health care</w:t>
      </w:r>
    </w:p>
    <w:p w14:paraId="760F3E18" w14:textId="693946E2" w:rsidR="0066424F" w:rsidRPr="00B3575D" w:rsidRDefault="0066424F" w:rsidP="0066424F">
      <w:pPr>
        <w:pStyle w:val="NoSpacing"/>
        <w:rPr>
          <w:rFonts w:asciiTheme="minorHAnsi" w:hAnsiTheme="minorHAnsi" w:cstheme="minorHAnsi"/>
        </w:rPr>
      </w:pPr>
      <w:r w:rsidRPr="00B3575D">
        <w:rPr>
          <w:rFonts w:asciiTheme="minorHAnsi" w:hAnsiTheme="minorHAnsi" w:cstheme="minorHAnsi"/>
        </w:rPr>
        <w:t>ensuring that SMS is culturally appropriate</w:t>
      </w:r>
    </w:p>
    <w:p w14:paraId="5794757C" w14:textId="77777777" w:rsidR="00740541" w:rsidRPr="00B3575D" w:rsidRDefault="00740541" w:rsidP="00740541">
      <w:pPr>
        <w:pStyle w:val="NoSpacing"/>
        <w:rPr>
          <w:rFonts w:asciiTheme="minorHAnsi" w:hAnsiTheme="minorHAnsi" w:cstheme="minorHAnsi"/>
        </w:rPr>
      </w:pPr>
      <w:r w:rsidRPr="00B3575D">
        <w:rPr>
          <w:rFonts w:asciiTheme="minorHAnsi" w:hAnsiTheme="minorHAnsi" w:cstheme="minorHAnsi"/>
        </w:rPr>
        <w:t>encouraging people to participate actively in their self-management by acknowledging that the person is the expert in their own lives</w:t>
      </w:r>
    </w:p>
    <w:p w14:paraId="756BFD85" w14:textId="556139A5" w:rsidR="001B48AA" w:rsidRPr="00B3575D" w:rsidRDefault="001B48AA" w:rsidP="001B48AA">
      <w:pPr>
        <w:pStyle w:val="NoSpacing"/>
        <w:rPr>
          <w:rFonts w:asciiTheme="minorHAnsi" w:hAnsiTheme="minorHAnsi" w:cstheme="minorHAnsi"/>
        </w:rPr>
      </w:pPr>
      <w:r w:rsidRPr="00B3575D">
        <w:rPr>
          <w:rFonts w:asciiTheme="minorHAnsi" w:hAnsiTheme="minorHAnsi" w:cstheme="minorHAnsi"/>
        </w:rPr>
        <w:t>providing information that helps people with LTCs make informed decisions and set goals for themselves</w:t>
      </w:r>
    </w:p>
    <w:p w14:paraId="4AE9D199" w14:textId="77777777" w:rsidR="00740541" w:rsidRPr="00B3575D" w:rsidRDefault="00740541" w:rsidP="001B48AA">
      <w:pPr>
        <w:pStyle w:val="NoSpacing"/>
        <w:rPr>
          <w:rFonts w:asciiTheme="minorHAnsi" w:hAnsiTheme="minorHAnsi" w:cstheme="minorHAnsi"/>
        </w:rPr>
      </w:pPr>
      <w:r w:rsidRPr="00B3575D">
        <w:rPr>
          <w:rFonts w:asciiTheme="minorHAnsi" w:hAnsiTheme="minorHAnsi" w:cstheme="minorHAnsi"/>
        </w:rPr>
        <w:t xml:space="preserve">referring people to appropriate support agencies as needed </w:t>
      </w:r>
    </w:p>
    <w:p w14:paraId="071AC535" w14:textId="66440D57" w:rsidR="001B48AA" w:rsidRPr="00B3575D" w:rsidRDefault="001B48AA" w:rsidP="001B48AA">
      <w:pPr>
        <w:pStyle w:val="NoSpacing"/>
        <w:rPr>
          <w:rFonts w:asciiTheme="minorHAnsi" w:hAnsiTheme="minorHAnsi" w:cstheme="minorHAnsi"/>
        </w:rPr>
      </w:pPr>
      <w:r w:rsidRPr="00B3575D">
        <w:rPr>
          <w:rFonts w:asciiTheme="minorHAnsi" w:hAnsiTheme="minorHAnsi" w:cstheme="minorHAnsi"/>
        </w:rPr>
        <w:t xml:space="preserve">supporting people with LTCs to attend </w:t>
      </w:r>
      <w:r w:rsidR="0066424F" w:rsidRPr="00B3575D">
        <w:rPr>
          <w:rFonts w:asciiTheme="minorHAnsi" w:hAnsiTheme="minorHAnsi" w:cstheme="minorHAnsi"/>
        </w:rPr>
        <w:t>SME courses</w:t>
      </w:r>
      <w:r w:rsidRPr="00B3575D">
        <w:rPr>
          <w:rFonts w:asciiTheme="minorHAnsi" w:hAnsiTheme="minorHAnsi" w:cstheme="minorHAnsi"/>
        </w:rPr>
        <w:t>, where they are available</w:t>
      </w:r>
    </w:p>
    <w:p w14:paraId="5730992E" w14:textId="2DE94D71" w:rsidR="00AC43CC" w:rsidRDefault="001B48AA" w:rsidP="005349C7">
      <w:pPr>
        <w:pStyle w:val="NoSpacing"/>
        <w:spacing w:after="240"/>
        <w:rPr>
          <w:rFonts w:asciiTheme="minorHAnsi" w:hAnsiTheme="minorHAnsi" w:cstheme="minorHAnsi"/>
        </w:rPr>
      </w:pPr>
      <w:r w:rsidRPr="00B3575D">
        <w:rPr>
          <w:rFonts w:asciiTheme="minorHAnsi" w:hAnsiTheme="minorHAnsi" w:cstheme="minorHAnsi"/>
        </w:rPr>
        <w:t>following up with people after they have participated in SME, to support their learning.</w:t>
      </w:r>
    </w:p>
    <w:p w14:paraId="6A4CA9C3" w14:textId="1A198325" w:rsidR="00B3575D" w:rsidRDefault="00B3575D" w:rsidP="00B3575D">
      <w:pPr>
        <w:pStyle w:val="NoSpacing"/>
        <w:numPr>
          <w:ilvl w:val="0"/>
          <w:numId w:val="0"/>
        </w:numPr>
        <w:spacing w:after="240"/>
        <w:ind w:left="360" w:hanging="360"/>
        <w:rPr>
          <w:rFonts w:asciiTheme="minorHAnsi" w:hAnsiTheme="minorHAnsi" w:cstheme="minorHAnsi"/>
        </w:rPr>
      </w:pPr>
    </w:p>
    <w:p w14:paraId="5FC8EC18" w14:textId="3A1643C3" w:rsidR="00B3575D" w:rsidRDefault="00B3575D" w:rsidP="00B3575D">
      <w:pPr>
        <w:pStyle w:val="NoSpacing"/>
        <w:numPr>
          <w:ilvl w:val="0"/>
          <w:numId w:val="0"/>
        </w:numPr>
        <w:spacing w:after="240"/>
        <w:ind w:left="360" w:hanging="360"/>
        <w:rPr>
          <w:rFonts w:asciiTheme="minorHAnsi" w:hAnsiTheme="minorHAnsi" w:cstheme="minorHAnsi"/>
        </w:rPr>
      </w:pPr>
    </w:p>
    <w:p w14:paraId="03327107" w14:textId="4126BD36" w:rsidR="00B3575D" w:rsidRDefault="00B3575D" w:rsidP="00B3575D">
      <w:pPr>
        <w:pStyle w:val="NoSpacing"/>
        <w:numPr>
          <w:ilvl w:val="0"/>
          <w:numId w:val="0"/>
        </w:numPr>
        <w:spacing w:after="240"/>
        <w:ind w:left="360" w:hanging="360"/>
        <w:rPr>
          <w:rFonts w:asciiTheme="minorHAnsi" w:hAnsiTheme="minorHAnsi" w:cstheme="minorHAnsi"/>
        </w:rPr>
      </w:pPr>
    </w:p>
    <w:p w14:paraId="063585C8" w14:textId="4E5A06DF" w:rsidR="00B3575D" w:rsidRDefault="00B3575D" w:rsidP="00B3575D">
      <w:pPr>
        <w:pStyle w:val="NoSpacing"/>
        <w:numPr>
          <w:ilvl w:val="0"/>
          <w:numId w:val="0"/>
        </w:numPr>
        <w:spacing w:after="240"/>
        <w:ind w:left="360" w:hanging="360"/>
        <w:rPr>
          <w:rFonts w:asciiTheme="minorHAnsi" w:hAnsiTheme="minorHAnsi" w:cstheme="minorHAnsi"/>
        </w:rPr>
      </w:pPr>
    </w:p>
    <w:p w14:paraId="6EC68235" w14:textId="77777777" w:rsidR="00B3575D" w:rsidRPr="00B3575D" w:rsidRDefault="00B3575D" w:rsidP="00B3575D">
      <w:pPr>
        <w:pStyle w:val="NoSpacing"/>
        <w:numPr>
          <w:ilvl w:val="0"/>
          <w:numId w:val="0"/>
        </w:numPr>
        <w:spacing w:after="240"/>
        <w:ind w:left="360" w:hanging="360"/>
        <w:rPr>
          <w:rFonts w:asciiTheme="minorHAnsi" w:hAnsiTheme="minorHAnsi" w:cstheme="minorHAnsi"/>
        </w:rPr>
      </w:pPr>
    </w:p>
    <w:p w14:paraId="7E714F20" w14:textId="77777777" w:rsidR="001D5179" w:rsidRPr="00B3575D" w:rsidRDefault="001D5179" w:rsidP="001A5C51">
      <w:pPr>
        <w:pStyle w:val="Heading2"/>
        <w:rPr>
          <w:rFonts w:asciiTheme="minorHAnsi" w:hAnsiTheme="minorHAnsi" w:cstheme="minorHAnsi"/>
        </w:rPr>
      </w:pPr>
      <w:r w:rsidRPr="00B3575D">
        <w:rPr>
          <w:rFonts w:asciiTheme="minorHAnsi" w:hAnsiTheme="minorHAnsi" w:cstheme="minorHAnsi"/>
        </w:rPr>
        <w:lastRenderedPageBreak/>
        <w:t xml:space="preserve">SMS strategies </w:t>
      </w:r>
      <w:r w:rsidR="00740541" w:rsidRPr="00B3575D">
        <w:rPr>
          <w:rFonts w:asciiTheme="minorHAnsi" w:hAnsiTheme="minorHAnsi" w:cstheme="minorHAnsi"/>
        </w:rPr>
        <w:t>health professionals and h</w:t>
      </w:r>
      <w:r w:rsidRPr="00B3575D">
        <w:rPr>
          <w:rFonts w:asciiTheme="minorHAnsi" w:hAnsiTheme="minorHAnsi" w:cstheme="minorHAnsi"/>
        </w:rPr>
        <w:t xml:space="preserve">ealth </w:t>
      </w:r>
      <w:r w:rsidR="00740541" w:rsidRPr="00B3575D">
        <w:rPr>
          <w:rFonts w:asciiTheme="minorHAnsi" w:hAnsiTheme="minorHAnsi" w:cstheme="minorHAnsi"/>
        </w:rPr>
        <w:t>c</w:t>
      </w:r>
      <w:r w:rsidRPr="00B3575D">
        <w:rPr>
          <w:rFonts w:asciiTheme="minorHAnsi" w:hAnsiTheme="minorHAnsi" w:cstheme="minorHAnsi"/>
        </w:rPr>
        <w:t>oaches can use</w:t>
      </w:r>
    </w:p>
    <w:p w14:paraId="6F716610" w14:textId="77777777" w:rsidR="00B3575D" w:rsidRDefault="00B3575D" w:rsidP="005349C7">
      <w:pPr>
        <w:pStyle w:val="Heading3"/>
        <w:rPr>
          <w:rFonts w:asciiTheme="minorHAnsi" w:hAnsiTheme="minorHAnsi" w:cstheme="minorHAnsi"/>
        </w:rPr>
      </w:pPr>
    </w:p>
    <w:p w14:paraId="5BF58186" w14:textId="664E932F" w:rsidR="001D5179" w:rsidRPr="00B3575D" w:rsidRDefault="001D5179" w:rsidP="005349C7">
      <w:pPr>
        <w:pStyle w:val="Heading3"/>
        <w:rPr>
          <w:rFonts w:asciiTheme="minorHAnsi" w:hAnsiTheme="minorHAnsi" w:cstheme="minorHAnsi"/>
        </w:rPr>
      </w:pPr>
      <w:r w:rsidRPr="00B3575D">
        <w:rPr>
          <w:rFonts w:asciiTheme="minorHAnsi" w:hAnsiTheme="minorHAnsi" w:cstheme="minorHAnsi"/>
        </w:rPr>
        <w:t>Action Planning</w:t>
      </w:r>
    </w:p>
    <w:p w14:paraId="7476D81B" w14:textId="77777777" w:rsidR="001D5179" w:rsidRPr="00B3575D" w:rsidRDefault="001D5179" w:rsidP="001A5C51">
      <w:pPr>
        <w:rPr>
          <w:rFonts w:asciiTheme="minorHAnsi" w:hAnsiTheme="minorHAnsi" w:cstheme="minorHAnsi"/>
          <w:b/>
        </w:rPr>
      </w:pPr>
      <w:r w:rsidRPr="00B3575D">
        <w:rPr>
          <w:rFonts w:asciiTheme="minorHAnsi" w:hAnsiTheme="minorHAnsi" w:cstheme="minorHAnsi"/>
        </w:rPr>
        <w:t xml:space="preserve">You use Action planning with a person once they have decided on a goal.   </w:t>
      </w:r>
    </w:p>
    <w:p w14:paraId="0E4D6944" w14:textId="77777777" w:rsidR="001D5179" w:rsidRPr="00B3575D" w:rsidRDefault="001D5179" w:rsidP="001A5C51">
      <w:pPr>
        <w:pStyle w:val="ListParagraph"/>
        <w:numPr>
          <w:ilvl w:val="0"/>
          <w:numId w:val="15"/>
        </w:numPr>
        <w:spacing w:after="80"/>
        <w:contextualSpacing w:val="0"/>
        <w:rPr>
          <w:rFonts w:asciiTheme="minorHAnsi" w:hAnsiTheme="minorHAnsi" w:cstheme="minorHAnsi"/>
        </w:rPr>
      </w:pPr>
      <w:r w:rsidRPr="00B3575D">
        <w:rPr>
          <w:rFonts w:asciiTheme="minorHAnsi" w:hAnsiTheme="minorHAnsi" w:cstheme="minorHAnsi"/>
        </w:rPr>
        <w:t>Make a list with the person of all the things they could do to achieve their goal.</w:t>
      </w:r>
    </w:p>
    <w:p w14:paraId="4ACC0715" w14:textId="77777777" w:rsidR="001D5179" w:rsidRPr="00B3575D" w:rsidRDefault="001D5179" w:rsidP="006B1067">
      <w:pPr>
        <w:pStyle w:val="ListParagraph"/>
        <w:numPr>
          <w:ilvl w:val="0"/>
          <w:numId w:val="15"/>
        </w:numPr>
        <w:spacing w:after="120"/>
        <w:contextualSpacing w:val="0"/>
        <w:rPr>
          <w:rFonts w:asciiTheme="minorHAnsi" w:hAnsiTheme="minorHAnsi" w:cstheme="minorHAnsi"/>
        </w:rPr>
      </w:pPr>
      <w:r w:rsidRPr="00B3575D">
        <w:rPr>
          <w:rFonts w:asciiTheme="minorHAnsi" w:hAnsiTheme="minorHAnsi" w:cstheme="minorHAnsi"/>
        </w:rPr>
        <w:t>Get the person to choose one thing they could work on from that list and then write an action plan based on these questions</w:t>
      </w:r>
      <w:r w:rsidR="00582ED3" w:rsidRPr="00B3575D">
        <w:rPr>
          <w:rFonts w:asciiTheme="minorHAnsi" w:hAnsiTheme="minorHAnsi" w:cstheme="minorHAnsi"/>
        </w:rPr>
        <w:t>:</w:t>
      </w:r>
    </w:p>
    <w:p w14:paraId="10387F02" w14:textId="77777777" w:rsidR="001D5179" w:rsidRPr="00B3575D" w:rsidRDefault="001D5179" w:rsidP="0020609B">
      <w:pPr>
        <w:pStyle w:val="Heading5"/>
        <w:ind w:left="720" w:hanging="270"/>
        <w:rPr>
          <w:rFonts w:asciiTheme="minorHAnsi" w:hAnsiTheme="minorHAnsi" w:cstheme="minorHAnsi"/>
        </w:rPr>
      </w:pPr>
      <w:r w:rsidRPr="00B3575D">
        <w:rPr>
          <w:rFonts w:asciiTheme="minorHAnsi" w:hAnsiTheme="minorHAnsi" w:cstheme="minorHAnsi"/>
        </w:rPr>
        <w:t>How much or how often will I do this?</w:t>
      </w:r>
    </w:p>
    <w:p w14:paraId="626D230D" w14:textId="77777777" w:rsidR="001D5179" w:rsidRPr="00B3575D" w:rsidRDefault="001D5179" w:rsidP="0020609B">
      <w:pPr>
        <w:pStyle w:val="Heading5"/>
        <w:ind w:left="720" w:hanging="270"/>
        <w:rPr>
          <w:rFonts w:asciiTheme="minorHAnsi" w:hAnsiTheme="minorHAnsi" w:cstheme="minorHAnsi"/>
        </w:rPr>
      </w:pPr>
      <w:r w:rsidRPr="00B3575D">
        <w:rPr>
          <w:rFonts w:asciiTheme="minorHAnsi" w:hAnsiTheme="minorHAnsi" w:cstheme="minorHAnsi"/>
        </w:rPr>
        <w:t xml:space="preserve">When will I do this? </w:t>
      </w:r>
    </w:p>
    <w:p w14:paraId="0FE693D3" w14:textId="77777777" w:rsidR="001D5179" w:rsidRPr="00B3575D" w:rsidRDefault="001D5179" w:rsidP="0020609B">
      <w:pPr>
        <w:pStyle w:val="Heading5"/>
        <w:ind w:left="720" w:hanging="270"/>
        <w:rPr>
          <w:rFonts w:asciiTheme="minorHAnsi" w:hAnsiTheme="minorHAnsi" w:cstheme="minorHAnsi"/>
        </w:rPr>
      </w:pPr>
      <w:r w:rsidRPr="00B3575D">
        <w:rPr>
          <w:rFonts w:asciiTheme="minorHAnsi" w:hAnsiTheme="minorHAnsi" w:cstheme="minorHAnsi"/>
        </w:rPr>
        <w:t xml:space="preserve">Who can help me? </w:t>
      </w:r>
    </w:p>
    <w:p w14:paraId="1BC1C0EC" w14:textId="77777777" w:rsidR="001D5179" w:rsidRPr="00B3575D" w:rsidRDefault="001D5179" w:rsidP="0020609B">
      <w:pPr>
        <w:pStyle w:val="Heading5"/>
        <w:ind w:left="720" w:hanging="270"/>
        <w:rPr>
          <w:rFonts w:asciiTheme="minorHAnsi" w:hAnsiTheme="minorHAnsi" w:cstheme="minorHAnsi"/>
        </w:rPr>
      </w:pPr>
      <w:r w:rsidRPr="00B3575D">
        <w:rPr>
          <w:rFonts w:asciiTheme="minorHAnsi" w:hAnsiTheme="minorHAnsi" w:cstheme="minorHAnsi"/>
        </w:rPr>
        <w:t xml:space="preserve">How confident am I that I can do this?  </w:t>
      </w:r>
    </w:p>
    <w:p w14:paraId="7312EB35" w14:textId="77777777" w:rsidR="001D5179" w:rsidRPr="00B3575D" w:rsidRDefault="001D5179" w:rsidP="0020609B">
      <w:pPr>
        <w:pStyle w:val="Heading5"/>
        <w:numPr>
          <w:ilvl w:val="0"/>
          <w:numId w:val="0"/>
        </w:numPr>
        <w:ind w:left="720"/>
        <w:rPr>
          <w:rFonts w:asciiTheme="minorHAnsi" w:hAnsiTheme="minorHAnsi" w:cstheme="minorHAnsi"/>
        </w:rPr>
      </w:pPr>
      <w:r w:rsidRPr="00B3575D">
        <w:rPr>
          <w:rFonts w:asciiTheme="minorHAnsi" w:hAnsiTheme="minorHAnsi" w:cstheme="minorHAnsi"/>
        </w:rPr>
        <w:t xml:space="preserve"> not at all </w:t>
      </w:r>
      <w:proofErr w:type="gramStart"/>
      <w:r w:rsidRPr="00B3575D">
        <w:rPr>
          <w:rFonts w:asciiTheme="minorHAnsi" w:hAnsiTheme="minorHAnsi" w:cstheme="minorHAnsi"/>
        </w:rPr>
        <w:t>confident  1</w:t>
      </w:r>
      <w:proofErr w:type="gramEnd"/>
      <w:r w:rsidRPr="00B3575D">
        <w:rPr>
          <w:rFonts w:asciiTheme="minorHAnsi" w:hAnsiTheme="minorHAnsi" w:cstheme="minorHAnsi"/>
        </w:rPr>
        <w:t xml:space="preserve"> 2 3 4 5 6 7 8 9 10 </w:t>
      </w:r>
      <w:r w:rsidR="006B1067" w:rsidRPr="00B3575D">
        <w:rPr>
          <w:rFonts w:asciiTheme="minorHAnsi" w:hAnsiTheme="minorHAnsi" w:cstheme="minorHAnsi"/>
        </w:rPr>
        <w:t xml:space="preserve"> </w:t>
      </w:r>
      <w:r w:rsidRPr="00B3575D">
        <w:rPr>
          <w:rFonts w:asciiTheme="minorHAnsi" w:hAnsiTheme="minorHAnsi" w:cstheme="minorHAnsi"/>
        </w:rPr>
        <w:t>very confident</w:t>
      </w:r>
    </w:p>
    <w:p w14:paraId="37D6496A" w14:textId="77777777" w:rsidR="001D5179" w:rsidRPr="00B3575D" w:rsidRDefault="001D5179" w:rsidP="0020609B">
      <w:pPr>
        <w:pStyle w:val="Heading5"/>
        <w:ind w:left="720" w:hanging="270"/>
        <w:rPr>
          <w:rFonts w:asciiTheme="minorHAnsi" w:hAnsiTheme="minorHAnsi" w:cstheme="minorHAnsi"/>
        </w:rPr>
      </w:pPr>
      <w:r w:rsidRPr="00B3575D">
        <w:rPr>
          <w:rFonts w:asciiTheme="minorHAnsi" w:hAnsiTheme="minorHAnsi" w:cstheme="minorHAnsi"/>
        </w:rPr>
        <w:t>Other things I will do to help?</w:t>
      </w:r>
    </w:p>
    <w:p w14:paraId="32CB3669" w14:textId="30C4FB6A" w:rsidR="001D5179" w:rsidRDefault="001D5179" w:rsidP="0020609B">
      <w:pPr>
        <w:pStyle w:val="Heading5"/>
        <w:ind w:left="720" w:hanging="270"/>
        <w:rPr>
          <w:rFonts w:asciiTheme="minorHAnsi" w:hAnsiTheme="minorHAnsi" w:cstheme="minorHAnsi"/>
        </w:rPr>
      </w:pPr>
      <w:r w:rsidRPr="00B3575D">
        <w:rPr>
          <w:rFonts w:asciiTheme="minorHAnsi" w:hAnsiTheme="minorHAnsi" w:cstheme="minorHAnsi"/>
        </w:rPr>
        <w:t xml:space="preserve">Things to ask my </w:t>
      </w:r>
      <w:r w:rsidR="0066424F" w:rsidRPr="00B3575D">
        <w:rPr>
          <w:rFonts w:asciiTheme="minorHAnsi" w:hAnsiTheme="minorHAnsi" w:cstheme="minorHAnsi"/>
        </w:rPr>
        <w:t>health professional</w:t>
      </w:r>
      <w:r w:rsidRPr="00B3575D">
        <w:rPr>
          <w:rFonts w:asciiTheme="minorHAnsi" w:hAnsiTheme="minorHAnsi" w:cstheme="minorHAnsi"/>
        </w:rPr>
        <w:t xml:space="preserve"> or </w:t>
      </w:r>
      <w:r w:rsidR="000A2EA8" w:rsidRPr="00B3575D">
        <w:rPr>
          <w:rFonts w:asciiTheme="minorHAnsi" w:hAnsiTheme="minorHAnsi" w:cstheme="minorHAnsi"/>
        </w:rPr>
        <w:t>he</w:t>
      </w:r>
      <w:r w:rsidRPr="00B3575D">
        <w:rPr>
          <w:rFonts w:asciiTheme="minorHAnsi" w:hAnsiTheme="minorHAnsi" w:cstheme="minorHAnsi"/>
        </w:rPr>
        <w:t>alth</w:t>
      </w:r>
      <w:r w:rsidR="000A2EA8" w:rsidRPr="00B3575D">
        <w:rPr>
          <w:rFonts w:asciiTheme="minorHAnsi" w:hAnsiTheme="minorHAnsi" w:cstheme="minorHAnsi"/>
        </w:rPr>
        <w:t xml:space="preserve"> c</w:t>
      </w:r>
      <w:r w:rsidRPr="00B3575D">
        <w:rPr>
          <w:rFonts w:asciiTheme="minorHAnsi" w:hAnsiTheme="minorHAnsi" w:cstheme="minorHAnsi"/>
        </w:rPr>
        <w:t>oach?</w:t>
      </w:r>
    </w:p>
    <w:p w14:paraId="0FEDD519" w14:textId="77777777" w:rsidR="00B3575D" w:rsidRPr="00B3575D" w:rsidRDefault="00B3575D" w:rsidP="00B3575D"/>
    <w:p w14:paraId="38F317E3" w14:textId="77777777" w:rsidR="001D5179" w:rsidRPr="00B3575D" w:rsidRDefault="001D5179" w:rsidP="005349C7">
      <w:pPr>
        <w:pStyle w:val="Heading3"/>
        <w:rPr>
          <w:rFonts w:asciiTheme="minorHAnsi" w:hAnsiTheme="minorHAnsi" w:cstheme="minorHAnsi"/>
        </w:rPr>
      </w:pPr>
      <w:r w:rsidRPr="00B3575D">
        <w:rPr>
          <w:rFonts w:asciiTheme="minorHAnsi" w:hAnsiTheme="minorHAnsi" w:cstheme="minorHAnsi"/>
        </w:rPr>
        <w:t>Problem</w:t>
      </w:r>
      <w:r w:rsidR="000A2EA8" w:rsidRPr="00B3575D">
        <w:rPr>
          <w:rFonts w:asciiTheme="minorHAnsi" w:hAnsiTheme="minorHAnsi" w:cstheme="minorHAnsi"/>
        </w:rPr>
        <w:t>-</w:t>
      </w:r>
      <w:r w:rsidRPr="00B3575D">
        <w:rPr>
          <w:rFonts w:asciiTheme="minorHAnsi" w:hAnsiTheme="minorHAnsi" w:cstheme="minorHAnsi"/>
        </w:rPr>
        <w:t xml:space="preserve">solving </w:t>
      </w:r>
    </w:p>
    <w:p w14:paraId="60E82CB7" w14:textId="77777777" w:rsidR="001D5179" w:rsidRPr="00B3575D" w:rsidRDefault="001D5179" w:rsidP="005349C7">
      <w:pPr>
        <w:keepNext/>
        <w:keepLines/>
        <w:spacing w:after="120"/>
        <w:rPr>
          <w:rFonts w:asciiTheme="minorHAnsi" w:hAnsiTheme="minorHAnsi" w:cstheme="minorHAnsi"/>
        </w:rPr>
      </w:pPr>
      <w:r w:rsidRPr="00B3575D">
        <w:rPr>
          <w:rFonts w:asciiTheme="minorHAnsi" w:hAnsiTheme="minorHAnsi" w:cstheme="minorHAnsi"/>
        </w:rPr>
        <w:t>People with LTCs will often have problems that can stop them completing actions plans and achieving their goals. People can find it hard to deal with problems on their own and might ask you to help them solve a problem. Here is a step by step problem</w:t>
      </w:r>
      <w:r w:rsidR="000A2EA8" w:rsidRPr="00B3575D">
        <w:rPr>
          <w:rFonts w:asciiTheme="minorHAnsi" w:hAnsiTheme="minorHAnsi" w:cstheme="minorHAnsi"/>
        </w:rPr>
        <w:t>-</w:t>
      </w:r>
      <w:r w:rsidRPr="00B3575D">
        <w:rPr>
          <w:rFonts w:asciiTheme="minorHAnsi" w:hAnsiTheme="minorHAnsi" w:cstheme="minorHAnsi"/>
        </w:rPr>
        <w:t>solving process that you can go through with people with LTCs. This process will help give the person some ideas about how to solve</w:t>
      </w:r>
      <w:r w:rsidR="006B1067" w:rsidRPr="00B3575D">
        <w:rPr>
          <w:rFonts w:asciiTheme="minorHAnsi" w:hAnsiTheme="minorHAnsi" w:cstheme="minorHAnsi"/>
        </w:rPr>
        <w:t xml:space="preserve"> </w:t>
      </w:r>
      <w:r w:rsidRPr="00B3575D">
        <w:rPr>
          <w:rFonts w:asciiTheme="minorHAnsi" w:hAnsiTheme="minorHAnsi" w:cstheme="minorHAnsi"/>
        </w:rPr>
        <w:t xml:space="preserve">any problem. </w:t>
      </w:r>
    </w:p>
    <w:p w14:paraId="46084CBC" w14:textId="77777777"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 1. Identify and define the problem</w:t>
      </w:r>
      <w:r w:rsidR="000A2EA8" w:rsidRPr="00B3575D">
        <w:rPr>
          <w:rFonts w:asciiTheme="minorHAnsi" w:hAnsiTheme="minorHAnsi" w:cstheme="minorHAnsi"/>
        </w:rPr>
        <w:t>.</w:t>
      </w:r>
    </w:p>
    <w:p w14:paraId="4774A37C" w14:textId="3472C456"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 2</w:t>
      </w:r>
      <w:r w:rsidR="0066424F" w:rsidRPr="00B3575D">
        <w:rPr>
          <w:rFonts w:asciiTheme="minorHAnsi" w:hAnsiTheme="minorHAnsi" w:cstheme="minorHAnsi"/>
        </w:rPr>
        <w:t>.</w:t>
      </w:r>
      <w:r w:rsidRPr="00B3575D">
        <w:rPr>
          <w:rFonts w:asciiTheme="minorHAnsi" w:hAnsiTheme="minorHAnsi" w:cstheme="minorHAnsi"/>
        </w:rPr>
        <w:t xml:space="preserve"> Quickly think up some ideas about possible solutions to the problem.</w:t>
      </w:r>
    </w:p>
    <w:p w14:paraId="60B0A80F" w14:textId="31E2DEF3"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 3</w:t>
      </w:r>
      <w:r w:rsidR="0066424F" w:rsidRPr="00B3575D">
        <w:rPr>
          <w:rFonts w:asciiTheme="minorHAnsi" w:hAnsiTheme="minorHAnsi" w:cstheme="minorHAnsi"/>
        </w:rPr>
        <w:t>.</w:t>
      </w:r>
      <w:r w:rsidRPr="00B3575D">
        <w:rPr>
          <w:rFonts w:asciiTheme="minorHAnsi" w:hAnsiTheme="minorHAnsi" w:cstheme="minorHAnsi"/>
        </w:rPr>
        <w:t xml:space="preserve"> Think about each idea and rate each one according to its pros (good things about the idea) and cons (not so good things about the idea that could stop person putting idea into action). </w:t>
      </w:r>
    </w:p>
    <w:p w14:paraId="742C2362" w14:textId="678FE398"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 4</w:t>
      </w:r>
      <w:r w:rsidR="0066424F" w:rsidRPr="00B3575D">
        <w:rPr>
          <w:rFonts w:asciiTheme="minorHAnsi" w:hAnsiTheme="minorHAnsi" w:cstheme="minorHAnsi"/>
        </w:rPr>
        <w:t>.</w:t>
      </w:r>
      <w:r w:rsidRPr="00B3575D">
        <w:rPr>
          <w:rFonts w:asciiTheme="minorHAnsi" w:hAnsiTheme="minorHAnsi" w:cstheme="minorHAnsi"/>
        </w:rPr>
        <w:t xml:space="preserve"> Choose the best idea on the list after you have looked at the pros and cons of each idea.</w:t>
      </w:r>
    </w:p>
    <w:p w14:paraId="5C5661EF" w14:textId="161B3DD3"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 5</w:t>
      </w:r>
      <w:r w:rsidR="0066424F" w:rsidRPr="00B3575D">
        <w:rPr>
          <w:rFonts w:asciiTheme="minorHAnsi" w:hAnsiTheme="minorHAnsi" w:cstheme="minorHAnsi"/>
        </w:rPr>
        <w:t>.</w:t>
      </w:r>
      <w:r w:rsidRPr="00B3575D">
        <w:rPr>
          <w:rFonts w:asciiTheme="minorHAnsi" w:hAnsiTheme="minorHAnsi" w:cstheme="minorHAnsi"/>
        </w:rPr>
        <w:t xml:space="preserve"> Put idea into action (develop an Action Plan)</w:t>
      </w:r>
      <w:r w:rsidR="000A2EA8" w:rsidRPr="00B3575D">
        <w:rPr>
          <w:rFonts w:asciiTheme="minorHAnsi" w:hAnsiTheme="minorHAnsi" w:cstheme="minorHAnsi"/>
        </w:rPr>
        <w:t>.</w:t>
      </w:r>
      <w:r w:rsidRPr="00B3575D">
        <w:rPr>
          <w:rFonts w:asciiTheme="minorHAnsi" w:hAnsiTheme="minorHAnsi" w:cstheme="minorHAnsi"/>
        </w:rPr>
        <w:t xml:space="preserve"> </w:t>
      </w:r>
    </w:p>
    <w:p w14:paraId="78F7E710" w14:textId="2E1F87F1" w:rsidR="001D5179" w:rsidRPr="00B3575D" w:rsidRDefault="001D5179" w:rsidP="0020609B">
      <w:pPr>
        <w:pStyle w:val="Heading6"/>
        <w:rPr>
          <w:rFonts w:asciiTheme="minorHAnsi" w:hAnsiTheme="minorHAnsi" w:cstheme="minorHAnsi"/>
        </w:rPr>
      </w:pPr>
      <w:r w:rsidRPr="00B3575D">
        <w:rPr>
          <w:rFonts w:asciiTheme="minorHAnsi" w:hAnsiTheme="minorHAnsi" w:cstheme="minorHAnsi"/>
        </w:rPr>
        <w:t>Step 6</w:t>
      </w:r>
      <w:r w:rsidR="0066424F" w:rsidRPr="00B3575D">
        <w:rPr>
          <w:rFonts w:asciiTheme="minorHAnsi" w:hAnsiTheme="minorHAnsi" w:cstheme="minorHAnsi"/>
        </w:rPr>
        <w:t>.</w:t>
      </w:r>
      <w:r w:rsidRPr="00B3575D">
        <w:rPr>
          <w:rFonts w:asciiTheme="minorHAnsi" w:hAnsiTheme="minorHAnsi" w:cstheme="minorHAnsi"/>
        </w:rPr>
        <w:t xml:space="preserve"> Review and refine. Did your idea work? What went well? What didn't go so well? What could I learn from this? If the idea didn't work</w:t>
      </w:r>
      <w:r w:rsidR="00582ED3" w:rsidRPr="00B3575D">
        <w:rPr>
          <w:rFonts w:asciiTheme="minorHAnsi" w:hAnsiTheme="minorHAnsi" w:cstheme="minorHAnsi"/>
        </w:rPr>
        <w:t>,</w:t>
      </w:r>
      <w:r w:rsidRPr="00B3575D">
        <w:rPr>
          <w:rFonts w:asciiTheme="minorHAnsi" w:hAnsiTheme="minorHAnsi" w:cstheme="minorHAnsi"/>
        </w:rPr>
        <w:t xml:space="preserve"> choose another idea from your list or start the problem</w:t>
      </w:r>
      <w:r w:rsidR="00582ED3" w:rsidRPr="00B3575D">
        <w:rPr>
          <w:rFonts w:asciiTheme="minorHAnsi" w:hAnsiTheme="minorHAnsi" w:cstheme="minorHAnsi"/>
        </w:rPr>
        <w:t>-</w:t>
      </w:r>
      <w:r w:rsidRPr="00B3575D">
        <w:rPr>
          <w:rFonts w:asciiTheme="minorHAnsi" w:hAnsiTheme="minorHAnsi" w:cstheme="minorHAnsi"/>
        </w:rPr>
        <w:t xml:space="preserve">solving process again.  </w:t>
      </w:r>
    </w:p>
    <w:p w14:paraId="59683777" w14:textId="08C58180" w:rsidR="005349C7" w:rsidRPr="00B3575D" w:rsidRDefault="001D5179" w:rsidP="005349C7">
      <w:pPr>
        <w:rPr>
          <w:rFonts w:asciiTheme="minorHAnsi" w:hAnsiTheme="minorHAnsi" w:cstheme="minorHAnsi"/>
        </w:rPr>
      </w:pPr>
      <w:r w:rsidRPr="00B3575D">
        <w:rPr>
          <w:rFonts w:asciiTheme="minorHAnsi" w:hAnsiTheme="minorHAnsi" w:cstheme="minorHAnsi"/>
        </w:rPr>
        <w:t xml:space="preserve">Sometimes problems </w:t>
      </w:r>
      <w:proofErr w:type="spellStart"/>
      <w:r w:rsidRPr="00B3575D">
        <w:rPr>
          <w:rFonts w:asciiTheme="minorHAnsi" w:hAnsiTheme="minorHAnsi" w:cstheme="minorHAnsi"/>
        </w:rPr>
        <w:t>can</w:t>
      </w:r>
      <w:r w:rsidR="0066424F" w:rsidRPr="00B3575D">
        <w:rPr>
          <w:rFonts w:asciiTheme="minorHAnsi" w:hAnsiTheme="minorHAnsi" w:cstheme="minorHAnsi"/>
        </w:rPr>
        <w:t xml:space="preserve"> no</w:t>
      </w:r>
      <w:r w:rsidRPr="00B3575D">
        <w:rPr>
          <w:rFonts w:asciiTheme="minorHAnsi" w:hAnsiTheme="minorHAnsi" w:cstheme="minorHAnsi"/>
        </w:rPr>
        <w:t>t</w:t>
      </w:r>
      <w:proofErr w:type="spellEnd"/>
      <w:r w:rsidRPr="00B3575D">
        <w:rPr>
          <w:rFonts w:asciiTheme="minorHAnsi" w:hAnsiTheme="minorHAnsi" w:cstheme="minorHAnsi"/>
        </w:rPr>
        <w:t xml:space="preserve"> be solved and you might need to talk to the person you are working with about that. </w:t>
      </w:r>
    </w:p>
    <w:p w14:paraId="7329A312" w14:textId="77777777" w:rsidR="00B3575D" w:rsidRDefault="00B3575D" w:rsidP="005349C7">
      <w:pPr>
        <w:pStyle w:val="Heading3"/>
        <w:rPr>
          <w:rFonts w:asciiTheme="minorHAnsi" w:hAnsiTheme="minorHAnsi" w:cstheme="minorHAnsi"/>
        </w:rPr>
      </w:pPr>
    </w:p>
    <w:p w14:paraId="77684BB3" w14:textId="772D0EB4" w:rsidR="00B3575D" w:rsidRDefault="00B3575D" w:rsidP="005349C7">
      <w:pPr>
        <w:pStyle w:val="Heading3"/>
        <w:rPr>
          <w:rFonts w:asciiTheme="minorHAnsi" w:hAnsiTheme="minorHAnsi" w:cstheme="minorHAnsi"/>
        </w:rPr>
      </w:pPr>
    </w:p>
    <w:p w14:paraId="169A1930" w14:textId="77777777" w:rsidR="00B3575D" w:rsidRPr="00B3575D" w:rsidRDefault="00B3575D" w:rsidP="00B3575D"/>
    <w:p w14:paraId="0E24A461" w14:textId="13351B62" w:rsidR="001D5179" w:rsidRPr="00B3575D" w:rsidRDefault="001D5179" w:rsidP="005349C7">
      <w:pPr>
        <w:pStyle w:val="Heading3"/>
        <w:rPr>
          <w:rFonts w:asciiTheme="minorHAnsi" w:hAnsiTheme="minorHAnsi" w:cstheme="minorHAnsi"/>
        </w:rPr>
      </w:pPr>
      <w:r w:rsidRPr="00B3575D">
        <w:rPr>
          <w:rFonts w:asciiTheme="minorHAnsi" w:hAnsiTheme="minorHAnsi" w:cstheme="minorHAnsi"/>
        </w:rPr>
        <w:lastRenderedPageBreak/>
        <w:t xml:space="preserve">Decision-Making </w:t>
      </w:r>
    </w:p>
    <w:p w14:paraId="2EC2D00B" w14:textId="25A9F568" w:rsidR="001D5179" w:rsidRPr="00B3575D" w:rsidRDefault="001D5179" w:rsidP="00582ED3">
      <w:pPr>
        <w:spacing w:after="120"/>
        <w:rPr>
          <w:rFonts w:asciiTheme="minorHAnsi" w:hAnsiTheme="minorHAnsi" w:cstheme="minorHAnsi"/>
        </w:rPr>
      </w:pPr>
      <w:r w:rsidRPr="00B3575D">
        <w:rPr>
          <w:rFonts w:asciiTheme="minorHAnsi" w:hAnsiTheme="minorHAnsi" w:cstheme="minorHAnsi"/>
        </w:rPr>
        <w:t xml:space="preserve">People with LTCs have to make decisions all the time about their health. And often they are making those decisions at a time when they are not feeling very well. </w:t>
      </w:r>
      <w:proofErr w:type="gramStart"/>
      <w:r w:rsidRPr="00B3575D">
        <w:rPr>
          <w:rFonts w:asciiTheme="minorHAnsi" w:hAnsiTheme="minorHAnsi" w:cstheme="minorHAnsi"/>
        </w:rPr>
        <w:t>Obviously</w:t>
      </w:r>
      <w:proofErr w:type="gramEnd"/>
      <w:r w:rsidRPr="00B3575D">
        <w:rPr>
          <w:rFonts w:asciiTheme="minorHAnsi" w:hAnsiTheme="minorHAnsi" w:cstheme="minorHAnsi"/>
        </w:rPr>
        <w:t xml:space="preserve"> you </w:t>
      </w:r>
      <w:proofErr w:type="spellStart"/>
      <w:r w:rsidRPr="00B3575D">
        <w:rPr>
          <w:rFonts w:asciiTheme="minorHAnsi" w:hAnsiTheme="minorHAnsi" w:cstheme="minorHAnsi"/>
        </w:rPr>
        <w:t>can</w:t>
      </w:r>
      <w:r w:rsidR="0066424F" w:rsidRPr="00B3575D">
        <w:rPr>
          <w:rFonts w:asciiTheme="minorHAnsi" w:hAnsiTheme="minorHAnsi" w:cstheme="minorHAnsi"/>
        </w:rPr>
        <w:t xml:space="preserve"> not</w:t>
      </w:r>
      <w:proofErr w:type="spellEnd"/>
      <w:r w:rsidRPr="00B3575D">
        <w:rPr>
          <w:rFonts w:asciiTheme="minorHAnsi" w:hAnsiTheme="minorHAnsi" w:cstheme="minorHAnsi"/>
        </w:rPr>
        <w:t xml:space="preserve"> help people with clinical decisions if you don't have clinical training. However</w:t>
      </w:r>
      <w:r w:rsidR="00582ED3" w:rsidRPr="00B3575D">
        <w:rPr>
          <w:rFonts w:asciiTheme="minorHAnsi" w:hAnsiTheme="minorHAnsi" w:cstheme="minorHAnsi"/>
        </w:rPr>
        <w:t>,</w:t>
      </w:r>
      <w:r w:rsidRPr="00B3575D">
        <w:rPr>
          <w:rFonts w:asciiTheme="minorHAnsi" w:hAnsiTheme="minorHAnsi" w:cstheme="minorHAnsi"/>
        </w:rPr>
        <w:t xml:space="preserve"> </w:t>
      </w:r>
      <w:r w:rsidR="0066424F" w:rsidRPr="00B3575D">
        <w:rPr>
          <w:rFonts w:asciiTheme="minorHAnsi" w:hAnsiTheme="minorHAnsi" w:cstheme="minorHAnsi"/>
        </w:rPr>
        <w:t xml:space="preserve">people </w:t>
      </w:r>
      <w:r w:rsidRPr="00B3575D">
        <w:rPr>
          <w:rFonts w:asciiTheme="minorHAnsi" w:hAnsiTheme="minorHAnsi" w:cstheme="minorHAnsi"/>
        </w:rPr>
        <w:t>might be making decisions about something that is not clinical and you can help them make a decision using steps that are similar to the problem</w:t>
      </w:r>
      <w:r w:rsidR="0020609B" w:rsidRPr="00B3575D">
        <w:rPr>
          <w:rFonts w:asciiTheme="minorHAnsi" w:hAnsiTheme="minorHAnsi" w:cstheme="minorHAnsi"/>
        </w:rPr>
        <w:t>-</w:t>
      </w:r>
      <w:r w:rsidRPr="00B3575D">
        <w:rPr>
          <w:rFonts w:asciiTheme="minorHAnsi" w:hAnsiTheme="minorHAnsi" w:cstheme="minorHAnsi"/>
        </w:rPr>
        <w:t xml:space="preserve">solving steps. </w:t>
      </w:r>
    </w:p>
    <w:p w14:paraId="02B3EF52" w14:textId="77777777"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 1. Work out the different options.</w:t>
      </w:r>
    </w:p>
    <w:p w14:paraId="4BF0CE8B" w14:textId="77777777"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 xml:space="preserve">Step 2. Write down the pros (good things about the option) and cons (not so good things about the option). </w:t>
      </w:r>
    </w:p>
    <w:p w14:paraId="70307559" w14:textId="77777777"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Step</w:t>
      </w:r>
      <w:r w:rsidR="000A2EA8" w:rsidRPr="00B3575D">
        <w:rPr>
          <w:rFonts w:asciiTheme="minorHAnsi" w:hAnsiTheme="minorHAnsi" w:cstheme="minorHAnsi"/>
        </w:rPr>
        <w:t xml:space="preserve"> </w:t>
      </w:r>
      <w:r w:rsidRPr="00B3575D">
        <w:rPr>
          <w:rFonts w:asciiTheme="minorHAnsi" w:hAnsiTheme="minorHAnsi" w:cstheme="minorHAnsi"/>
        </w:rPr>
        <w:t>3. Score each pro and con from 1 (not important to the person) to 5 (very important to the person)</w:t>
      </w:r>
      <w:r w:rsidR="000A2EA8" w:rsidRPr="00B3575D">
        <w:rPr>
          <w:rFonts w:asciiTheme="minorHAnsi" w:hAnsiTheme="minorHAnsi" w:cstheme="minorHAnsi"/>
        </w:rPr>
        <w:t>.</w:t>
      </w:r>
      <w:r w:rsidRPr="00B3575D">
        <w:rPr>
          <w:rFonts w:asciiTheme="minorHAnsi" w:hAnsiTheme="minorHAnsi" w:cstheme="minorHAnsi"/>
        </w:rPr>
        <w:t xml:space="preserve"> </w:t>
      </w:r>
    </w:p>
    <w:p w14:paraId="0E12D9C9" w14:textId="77777777" w:rsidR="001D5179" w:rsidRPr="00B3575D" w:rsidRDefault="001D5179" w:rsidP="0020609B">
      <w:pPr>
        <w:pStyle w:val="Heading5"/>
        <w:rPr>
          <w:rFonts w:asciiTheme="minorHAnsi" w:hAnsiTheme="minorHAnsi" w:cstheme="minorHAnsi"/>
        </w:rPr>
      </w:pPr>
      <w:r w:rsidRPr="00B3575D">
        <w:rPr>
          <w:rFonts w:asciiTheme="minorHAnsi" w:hAnsiTheme="minorHAnsi" w:cstheme="minorHAnsi"/>
        </w:rPr>
        <w:t xml:space="preserve">Step 4. Add up all the scores for the pros and cons to find which side has the highest score.   </w:t>
      </w:r>
    </w:p>
    <w:p w14:paraId="0439B0A4" w14:textId="38264381" w:rsidR="001D5179" w:rsidRDefault="001D5179" w:rsidP="0020609B">
      <w:pPr>
        <w:pStyle w:val="Heading6"/>
        <w:rPr>
          <w:rFonts w:asciiTheme="minorHAnsi" w:hAnsiTheme="minorHAnsi" w:cstheme="minorHAnsi"/>
        </w:rPr>
      </w:pPr>
      <w:r w:rsidRPr="00B3575D">
        <w:rPr>
          <w:rFonts w:asciiTheme="minorHAnsi" w:hAnsiTheme="minorHAnsi" w:cstheme="minorHAnsi"/>
        </w:rPr>
        <w:t>Step 5. Before the person goes ahead with the side with the highest score</w:t>
      </w:r>
      <w:r w:rsidR="000A2EA8" w:rsidRPr="00B3575D">
        <w:rPr>
          <w:rFonts w:asciiTheme="minorHAnsi" w:hAnsiTheme="minorHAnsi" w:cstheme="minorHAnsi"/>
        </w:rPr>
        <w:t>,</w:t>
      </w:r>
      <w:r w:rsidRPr="00B3575D">
        <w:rPr>
          <w:rFonts w:asciiTheme="minorHAnsi" w:hAnsiTheme="minorHAnsi" w:cstheme="minorHAnsi"/>
        </w:rPr>
        <w:t xml:space="preserve"> ask the</w:t>
      </w:r>
      <w:r w:rsidR="0066424F" w:rsidRPr="00B3575D">
        <w:rPr>
          <w:rFonts w:asciiTheme="minorHAnsi" w:hAnsiTheme="minorHAnsi" w:cstheme="minorHAnsi"/>
        </w:rPr>
        <w:t xml:space="preserve"> person</w:t>
      </w:r>
      <w:r w:rsidRPr="00B3575D">
        <w:rPr>
          <w:rFonts w:asciiTheme="minorHAnsi" w:hAnsiTheme="minorHAnsi" w:cstheme="minorHAnsi"/>
        </w:rPr>
        <w:t xml:space="preserve"> does it feel right for them. If the</w:t>
      </w:r>
      <w:r w:rsidR="0066424F" w:rsidRPr="00B3575D">
        <w:rPr>
          <w:rFonts w:asciiTheme="minorHAnsi" w:hAnsiTheme="minorHAnsi" w:cstheme="minorHAnsi"/>
        </w:rPr>
        <w:t xml:space="preserve"> </w:t>
      </w:r>
      <w:proofErr w:type="gramStart"/>
      <w:r w:rsidR="0066424F" w:rsidRPr="00B3575D">
        <w:rPr>
          <w:rFonts w:asciiTheme="minorHAnsi" w:hAnsiTheme="minorHAnsi" w:cstheme="minorHAnsi"/>
        </w:rPr>
        <w:t xml:space="preserve">person </w:t>
      </w:r>
      <w:r w:rsidRPr="00B3575D">
        <w:rPr>
          <w:rFonts w:asciiTheme="minorHAnsi" w:hAnsiTheme="minorHAnsi" w:cstheme="minorHAnsi"/>
        </w:rPr>
        <w:t xml:space="preserve"> say</w:t>
      </w:r>
      <w:r w:rsidR="0066424F" w:rsidRPr="00B3575D">
        <w:rPr>
          <w:rFonts w:asciiTheme="minorHAnsi" w:hAnsiTheme="minorHAnsi" w:cstheme="minorHAnsi"/>
        </w:rPr>
        <w:t>s</w:t>
      </w:r>
      <w:proofErr w:type="gramEnd"/>
      <w:r w:rsidRPr="00B3575D">
        <w:rPr>
          <w:rFonts w:asciiTheme="minorHAnsi" w:hAnsiTheme="minorHAnsi" w:cstheme="minorHAnsi"/>
        </w:rPr>
        <w:t xml:space="preserve"> yes, then they should go with that decision. </w:t>
      </w:r>
    </w:p>
    <w:p w14:paraId="2EF8804F" w14:textId="77777777" w:rsidR="00B3575D" w:rsidRPr="00B3575D" w:rsidRDefault="00B3575D" w:rsidP="00B3575D"/>
    <w:p w14:paraId="38114940" w14:textId="34061692" w:rsidR="001D5179" w:rsidRPr="00B3575D" w:rsidRDefault="001D5179" w:rsidP="00B3575D">
      <w:pPr>
        <w:pStyle w:val="Heading3"/>
        <w:rPr>
          <w:rFonts w:asciiTheme="minorHAnsi" w:hAnsiTheme="minorHAnsi" w:cstheme="minorHAnsi"/>
        </w:rPr>
      </w:pPr>
      <w:r w:rsidRPr="00B3575D">
        <w:rPr>
          <w:rFonts w:asciiTheme="minorHAnsi" w:hAnsiTheme="minorHAnsi" w:cstheme="minorHAnsi"/>
        </w:rPr>
        <w:t xml:space="preserve">Case Study </w:t>
      </w:r>
    </w:p>
    <w:p w14:paraId="0A33F1D2" w14:textId="77777777" w:rsidR="001D5179" w:rsidRPr="00B3575D" w:rsidRDefault="001D5179" w:rsidP="001A5C51">
      <w:pPr>
        <w:rPr>
          <w:rFonts w:asciiTheme="minorHAnsi" w:hAnsiTheme="minorHAnsi" w:cstheme="minorHAnsi"/>
        </w:rPr>
      </w:pPr>
      <w:r w:rsidRPr="00B3575D">
        <w:rPr>
          <w:rFonts w:asciiTheme="minorHAnsi" w:hAnsiTheme="minorHAnsi" w:cstheme="minorHAnsi"/>
        </w:rPr>
        <w:t xml:space="preserve">One of the people you </w:t>
      </w:r>
      <w:r w:rsidR="000A2EA8" w:rsidRPr="00B3575D">
        <w:rPr>
          <w:rFonts w:asciiTheme="minorHAnsi" w:hAnsiTheme="minorHAnsi" w:cstheme="minorHAnsi"/>
        </w:rPr>
        <w:t>are</w:t>
      </w:r>
      <w:r w:rsidRPr="00B3575D">
        <w:rPr>
          <w:rFonts w:asciiTheme="minorHAnsi" w:hAnsiTheme="minorHAnsi" w:cstheme="minorHAnsi"/>
        </w:rPr>
        <w:t xml:space="preserve"> working with currently has fish and chips every Thursday night for dinner. You have been encouraging him to eat more healthy food and he is trying to decide if he could have fish and chips once a fortnight instead of every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990"/>
        <w:gridCol w:w="3600"/>
        <w:gridCol w:w="790"/>
      </w:tblGrid>
      <w:tr w:rsidR="001D5179" w:rsidRPr="00B3575D" w14:paraId="35CB2C2A" w14:textId="77777777" w:rsidTr="000A2EA8">
        <w:tc>
          <w:tcPr>
            <w:tcW w:w="9070" w:type="dxa"/>
            <w:gridSpan w:val="4"/>
            <w:tcBorders>
              <w:top w:val="nil"/>
              <w:left w:val="nil"/>
              <w:bottom w:val="nil"/>
              <w:right w:val="nil"/>
            </w:tcBorders>
          </w:tcPr>
          <w:p w14:paraId="05D0C967" w14:textId="77777777" w:rsidR="001D5179" w:rsidRPr="00B3575D" w:rsidRDefault="001D5179" w:rsidP="003E4FB5">
            <w:pPr>
              <w:pStyle w:val="ListParagraph"/>
              <w:ind w:left="0"/>
              <w:rPr>
                <w:rFonts w:asciiTheme="minorHAnsi" w:hAnsiTheme="minorHAnsi" w:cstheme="minorHAnsi"/>
                <w:b/>
              </w:rPr>
            </w:pPr>
            <w:r w:rsidRPr="00B3575D">
              <w:rPr>
                <w:rFonts w:asciiTheme="minorHAnsi" w:hAnsiTheme="minorHAnsi" w:cstheme="minorHAnsi"/>
                <w:b/>
              </w:rPr>
              <w:t xml:space="preserve">Decision - </w:t>
            </w:r>
            <w:r w:rsidRPr="00B3575D">
              <w:rPr>
                <w:rFonts w:asciiTheme="minorHAnsi" w:hAnsiTheme="minorHAnsi" w:cstheme="minorHAnsi"/>
                <w:b/>
                <w:i/>
              </w:rPr>
              <w:t>Should I start eating fish and chips once a fortnight instead of once a week?</w:t>
            </w:r>
          </w:p>
        </w:tc>
      </w:tr>
      <w:tr w:rsidR="001D5179" w:rsidRPr="00B3575D" w14:paraId="3D26F5AD" w14:textId="77777777" w:rsidTr="000A2EA8">
        <w:tc>
          <w:tcPr>
            <w:tcW w:w="3690" w:type="dxa"/>
            <w:tcBorders>
              <w:top w:val="nil"/>
              <w:left w:val="nil"/>
            </w:tcBorders>
          </w:tcPr>
          <w:p w14:paraId="4E6A267E" w14:textId="77777777" w:rsidR="001D5179" w:rsidRPr="00B3575D" w:rsidRDefault="001D5179" w:rsidP="000A2EA8">
            <w:pPr>
              <w:pStyle w:val="ListParagraph"/>
              <w:spacing w:before="40" w:after="40" w:line="240" w:lineRule="auto"/>
              <w:ind w:left="0"/>
              <w:contextualSpacing w:val="0"/>
              <w:rPr>
                <w:rFonts w:asciiTheme="minorHAnsi" w:hAnsiTheme="minorHAnsi" w:cstheme="minorHAnsi"/>
                <w:b/>
              </w:rPr>
            </w:pPr>
            <w:r w:rsidRPr="00B3575D">
              <w:rPr>
                <w:rFonts w:asciiTheme="minorHAnsi" w:hAnsiTheme="minorHAnsi" w:cstheme="minorHAnsi"/>
                <w:b/>
              </w:rPr>
              <w:t>Pros</w:t>
            </w:r>
          </w:p>
        </w:tc>
        <w:tc>
          <w:tcPr>
            <w:tcW w:w="990" w:type="dxa"/>
            <w:tcBorders>
              <w:top w:val="nil"/>
              <w:right w:val="single" w:sz="12" w:space="0" w:color="000000"/>
            </w:tcBorders>
          </w:tcPr>
          <w:p w14:paraId="59538471" w14:textId="77777777" w:rsidR="001D5179" w:rsidRPr="00B3575D" w:rsidRDefault="001D5179" w:rsidP="000A2EA8">
            <w:pPr>
              <w:pStyle w:val="ListParagraph"/>
              <w:spacing w:before="40" w:after="40" w:line="240" w:lineRule="auto"/>
              <w:ind w:left="0"/>
              <w:contextualSpacing w:val="0"/>
              <w:jc w:val="center"/>
              <w:rPr>
                <w:rFonts w:asciiTheme="minorHAnsi" w:hAnsiTheme="minorHAnsi" w:cstheme="minorHAnsi"/>
                <w:b/>
              </w:rPr>
            </w:pPr>
            <w:r w:rsidRPr="00B3575D">
              <w:rPr>
                <w:rFonts w:asciiTheme="minorHAnsi" w:hAnsiTheme="minorHAnsi" w:cstheme="minorHAnsi"/>
                <w:b/>
              </w:rPr>
              <w:t>Score</w:t>
            </w:r>
          </w:p>
        </w:tc>
        <w:tc>
          <w:tcPr>
            <w:tcW w:w="3600" w:type="dxa"/>
            <w:tcBorders>
              <w:top w:val="nil"/>
              <w:left w:val="single" w:sz="12" w:space="0" w:color="000000"/>
            </w:tcBorders>
          </w:tcPr>
          <w:p w14:paraId="740CC6A1" w14:textId="77777777" w:rsidR="001D5179" w:rsidRPr="00B3575D" w:rsidRDefault="001D5179" w:rsidP="000A2EA8">
            <w:pPr>
              <w:pStyle w:val="ListParagraph"/>
              <w:spacing w:before="40" w:after="40" w:line="240" w:lineRule="auto"/>
              <w:ind w:left="0"/>
              <w:contextualSpacing w:val="0"/>
              <w:rPr>
                <w:rFonts w:asciiTheme="minorHAnsi" w:hAnsiTheme="minorHAnsi" w:cstheme="minorHAnsi"/>
                <w:b/>
              </w:rPr>
            </w:pPr>
            <w:r w:rsidRPr="00B3575D">
              <w:rPr>
                <w:rFonts w:asciiTheme="minorHAnsi" w:hAnsiTheme="minorHAnsi" w:cstheme="minorHAnsi"/>
                <w:b/>
              </w:rPr>
              <w:t>Cons</w:t>
            </w:r>
          </w:p>
        </w:tc>
        <w:tc>
          <w:tcPr>
            <w:tcW w:w="790" w:type="dxa"/>
            <w:tcBorders>
              <w:top w:val="nil"/>
              <w:right w:val="nil"/>
            </w:tcBorders>
          </w:tcPr>
          <w:p w14:paraId="292CF7B0" w14:textId="77777777" w:rsidR="001D5179" w:rsidRPr="00B3575D" w:rsidRDefault="001D5179" w:rsidP="000A2EA8">
            <w:pPr>
              <w:pStyle w:val="ListParagraph"/>
              <w:spacing w:before="40" w:after="40" w:line="240" w:lineRule="auto"/>
              <w:ind w:left="0"/>
              <w:contextualSpacing w:val="0"/>
              <w:jc w:val="center"/>
              <w:rPr>
                <w:rFonts w:asciiTheme="minorHAnsi" w:hAnsiTheme="minorHAnsi" w:cstheme="minorHAnsi"/>
                <w:b/>
              </w:rPr>
            </w:pPr>
            <w:r w:rsidRPr="00B3575D">
              <w:rPr>
                <w:rFonts w:asciiTheme="minorHAnsi" w:hAnsiTheme="minorHAnsi" w:cstheme="minorHAnsi"/>
                <w:b/>
              </w:rPr>
              <w:t>Score</w:t>
            </w:r>
          </w:p>
        </w:tc>
      </w:tr>
      <w:tr w:rsidR="001D5179" w:rsidRPr="00B3575D" w14:paraId="613BD81C" w14:textId="77777777" w:rsidTr="0047110A">
        <w:tc>
          <w:tcPr>
            <w:tcW w:w="3690" w:type="dxa"/>
            <w:tcBorders>
              <w:left w:val="nil"/>
            </w:tcBorders>
          </w:tcPr>
          <w:p w14:paraId="1AABC66A" w14:textId="77777777" w:rsidR="001D5179" w:rsidRPr="00B3575D" w:rsidRDefault="001D5179" w:rsidP="000A2EA8">
            <w:pPr>
              <w:pStyle w:val="ListParagraph"/>
              <w:spacing w:before="40" w:after="40" w:line="240" w:lineRule="auto"/>
              <w:ind w:left="0"/>
              <w:contextualSpacing w:val="0"/>
              <w:rPr>
                <w:rFonts w:asciiTheme="minorHAnsi" w:hAnsiTheme="minorHAnsi" w:cstheme="minorHAnsi"/>
              </w:rPr>
            </w:pPr>
            <w:r w:rsidRPr="00B3575D">
              <w:rPr>
                <w:rFonts w:asciiTheme="minorHAnsi" w:hAnsiTheme="minorHAnsi" w:cstheme="minorHAnsi"/>
              </w:rPr>
              <w:t xml:space="preserve">It is much healthier </w:t>
            </w:r>
          </w:p>
        </w:tc>
        <w:tc>
          <w:tcPr>
            <w:tcW w:w="990" w:type="dxa"/>
            <w:tcBorders>
              <w:right w:val="single" w:sz="12" w:space="0" w:color="000000"/>
            </w:tcBorders>
          </w:tcPr>
          <w:p w14:paraId="4AE79ECF" w14:textId="77777777" w:rsidR="001D5179" w:rsidRPr="00B3575D" w:rsidRDefault="001D5179" w:rsidP="000A2EA8">
            <w:pPr>
              <w:pStyle w:val="ListParagraph"/>
              <w:spacing w:before="40" w:after="40" w:line="240" w:lineRule="auto"/>
              <w:ind w:left="0"/>
              <w:contextualSpacing w:val="0"/>
              <w:jc w:val="center"/>
              <w:rPr>
                <w:rFonts w:asciiTheme="minorHAnsi" w:hAnsiTheme="minorHAnsi" w:cstheme="minorHAnsi"/>
              </w:rPr>
            </w:pPr>
            <w:r w:rsidRPr="00B3575D">
              <w:rPr>
                <w:rFonts w:asciiTheme="minorHAnsi" w:hAnsiTheme="minorHAnsi" w:cstheme="minorHAnsi"/>
              </w:rPr>
              <w:t>3</w:t>
            </w:r>
          </w:p>
        </w:tc>
        <w:tc>
          <w:tcPr>
            <w:tcW w:w="3600" w:type="dxa"/>
            <w:tcBorders>
              <w:left w:val="single" w:sz="12" w:space="0" w:color="000000"/>
            </w:tcBorders>
          </w:tcPr>
          <w:p w14:paraId="32C43DEC" w14:textId="77777777" w:rsidR="001D5179" w:rsidRPr="00B3575D" w:rsidRDefault="001D5179" w:rsidP="000A2EA8">
            <w:pPr>
              <w:pStyle w:val="ListParagraph"/>
              <w:spacing w:before="40" w:after="40" w:line="240" w:lineRule="auto"/>
              <w:ind w:left="0"/>
              <w:contextualSpacing w:val="0"/>
              <w:rPr>
                <w:rFonts w:asciiTheme="minorHAnsi" w:hAnsiTheme="minorHAnsi" w:cstheme="minorHAnsi"/>
              </w:rPr>
            </w:pPr>
            <w:r w:rsidRPr="00B3575D">
              <w:rPr>
                <w:rFonts w:asciiTheme="minorHAnsi" w:hAnsiTheme="minorHAnsi" w:cstheme="minorHAnsi"/>
              </w:rPr>
              <w:t xml:space="preserve">I will miss it </w:t>
            </w:r>
          </w:p>
        </w:tc>
        <w:tc>
          <w:tcPr>
            <w:tcW w:w="790" w:type="dxa"/>
            <w:tcBorders>
              <w:right w:val="nil"/>
            </w:tcBorders>
          </w:tcPr>
          <w:p w14:paraId="2D884E98" w14:textId="77777777" w:rsidR="001D5179" w:rsidRPr="00B3575D" w:rsidRDefault="001D5179" w:rsidP="000A2EA8">
            <w:pPr>
              <w:pStyle w:val="ListParagraph"/>
              <w:spacing w:before="40" w:after="40" w:line="240" w:lineRule="auto"/>
              <w:ind w:left="0"/>
              <w:contextualSpacing w:val="0"/>
              <w:jc w:val="center"/>
              <w:rPr>
                <w:rFonts w:asciiTheme="minorHAnsi" w:hAnsiTheme="minorHAnsi" w:cstheme="minorHAnsi"/>
              </w:rPr>
            </w:pPr>
            <w:r w:rsidRPr="00B3575D">
              <w:rPr>
                <w:rFonts w:asciiTheme="minorHAnsi" w:hAnsiTheme="minorHAnsi" w:cstheme="minorHAnsi"/>
              </w:rPr>
              <w:t>4</w:t>
            </w:r>
          </w:p>
        </w:tc>
      </w:tr>
      <w:tr w:rsidR="001D5179" w:rsidRPr="00B3575D" w14:paraId="5986C188" w14:textId="77777777" w:rsidTr="0047110A">
        <w:tc>
          <w:tcPr>
            <w:tcW w:w="3690" w:type="dxa"/>
            <w:tcBorders>
              <w:left w:val="nil"/>
            </w:tcBorders>
          </w:tcPr>
          <w:p w14:paraId="4FDEA188"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It will help with my cholesterol</w:t>
            </w:r>
          </w:p>
        </w:tc>
        <w:tc>
          <w:tcPr>
            <w:tcW w:w="990" w:type="dxa"/>
            <w:tcBorders>
              <w:right w:val="single" w:sz="12" w:space="0" w:color="000000"/>
            </w:tcBorders>
          </w:tcPr>
          <w:p w14:paraId="2AE7C5CF"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3</w:t>
            </w:r>
          </w:p>
        </w:tc>
        <w:tc>
          <w:tcPr>
            <w:tcW w:w="3600" w:type="dxa"/>
            <w:tcBorders>
              <w:left w:val="single" w:sz="12" w:space="0" w:color="000000"/>
            </w:tcBorders>
          </w:tcPr>
          <w:p w14:paraId="189C6327"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I will have to cook something else for dinner </w:t>
            </w:r>
          </w:p>
        </w:tc>
        <w:tc>
          <w:tcPr>
            <w:tcW w:w="790" w:type="dxa"/>
            <w:tcBorders>
              <w:right w:val="nil"/>
            </w:tcBorders>
          </w:tcPr>
          <w:p w14:paraId="4294978D"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3</w:t>
            </w:r>
          </w:p>
        </w:tc>
      </w:tr>
      <w:tr w:rsidR="001D5179" w:rsidRPr="00B3575D" w14:paraId="55D04574" w14:textId="77777777" w:rsidTr="0047110A">
        <w:tc>
          <w:tcPr>
            <w:tcW w:w="3690" w:type="dxa"/>
            <w:tcBorders>
              <w:left w:val="nil"/>
            </w:tcBorders>
          </w:tcPr>
          <w:p w14:paraId="21BB58EC"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It will help with my diabetes </w:t>
            </w:r>
          </w:p>
        </w:tc>
        <w:tc>
          <w:tcPr>
            <w:tcW w:w="990" w:type="dxa"/>
            <w:tcBorders>
              <w:right w:val="single" w:sz="12" w:space="0" w:color="000000"/>
            </w:tcBorders>
          </w:tcPr>
          <w:p w14:paraId="2B4F1965"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4</w:t>
            </w:r>
          </w:p>
        </w:tc>
        <w:tc>
          <w:tcPr>
            <w:tcW w:w="3600" w:type="dxa"/>
            <w:tcBorders>
              <w:left w:val="single" w:sz="12" w:space="0" w:color="000000"/>
            </w:tcBorders>
          </w:tcPr>
          <w:p w14:paraId="148E125C"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The fish is good for me </w:t>
            </w:r>
          </w:p>
        </w:tc>
        <w:tc>
          <w:tcPr>
            <w:tcW w:w="790" w:type="dxa"/>
            <w:tcBorders>
              <w:right w:val="nil"/>
            </w:tcBorders>
          </w:tcPr>
          <w:p w14:paraId="2962FEA8"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2</w:t>
            </w:r>
          </w:p>
        </w:tc>
      </w:tr>
      <w:tr w:rsidR="001D5179" w:rsidRPr="00B3575D" w14:paraId="26AD03B8" w14:textId="77777777" w:rsidTr="0047110A">
        <w:tc>
          <w:tcPr>
            <w:tcW w:w="3690" w:type="dxa"/>
            <w:tcBorders>
              <w:left w:val="nil"/>
            </w:tcBorders>
          </w:tcPr>
          <w:p w14:paraId="3205457D"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It will help me lose weight </w:t>
            </w:r>
          </w:p>
        </w:tc>
        <w:tc>
          <w:tcPr>
            <w:tcW w:w="990" w:type="dxa"/>
            <w:tcBorders>
              <w:right w:val="single" w:sz="12" w:space="0" w:color="000000"/>
            </w:tcBorders>
          </w:tcPr>
          <w:p w14:paraId="0F4797CB"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2</w:t>
            </w:r>
          </w:p>
        </w:tc>
        <w:tc>
          <w:tcPr>
            <w:tcW w:w="3600" w:type="dxa"/>
            <w:tcBorders>
              <w:left w:val="single" w:sz="12" w:space="0" w:color="000000"/>
            </w:tcBorders>
          </w:tcPr>
          <w:p w14:paraId="4896EFE2"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It is quick </w:t>
            </w:r>
          </w:p>
        </w:tc>
        <w:tc>
          <w:tcPr>
            <w:tcW w:w="790" w:type="dxa"/>
            <w:tcBorders>
              <w:right w:val="nil"/>
            </w:tcBorders>
          </w:tcPr>
          <w:p w14:paraId="617D8039"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4</w:t>
            </w:r>
          </w:p>
        </w:tc>
      </w:tr>
      <w:tr w:rsidR="001D5179" w:rsidRPr="00B3575D" w14:paraId="2C9713C5" w14:textId="77777777" w:rsidTr="0047110A">
        <w:tc>
          <w:tcPr>
            <w:tcW w:w="3690" w:type="dxa"/>
            <w:tcBorders>
              <w:left w:val="nil"/>
            </w:tcBorders>
          </w:tcPr>
          <w:p w14:paraId="56746ABB"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It will save some money </w:t>
            </w:r>
          </w:p>
        </w:tc>
        <w:tc>
          <w:tcPr>
            <w:tcW w:w="990" w:type="dxa"/>
            <w:tcBorders>
              <w:right w:val="single" w:sz="12" w:space="0" w:color="000000"/>
            </w:tcBorders>
          </w:tcPr>
          <w:p w14:paraId="4B2F6D50"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1</w:t>
            </w:r>
          </w:p>
        </w:tc>
        <w:tc>
          <w:tcPr>
            <w:tcW w:w="3600" w:type="dxa"/>
            <w:tcBorders>
              <w:left w:val="single" w:sz="12" w:space="0" w:color="000000"/>
            </w:tcBorders>
          </w:tcPr>
          <w:p w14:paraId="758166AF" w14:textId="77777777" w:rsidR="001D5179" w:rsidRPr="00B3575D" w:rsidRDefault="001D5179" w:rsidP="000A2EA8">
            <w:pPr>
              <w:pStyle w:val="ListParagraph"/>
              <w:spacing w:before="40" w:after="40"/>
              <w:ind w:left="0"/>
              <w:contextualSpacing w:val="0"/>
              <w:rPr>
                <w:rFonts w:asciiTheme="minorHAnsi" w:hAnsiTheme="minorHAnsi" w:cstheme="minorHAnsi"/>
              </w:rPr>
            </w:pPr>
          </w:p>
        </w:tc>
        <w:tc>
          <w:tcPr>
            <w:tcW w:w="790" w:type="dxa"/>
            <w:tcBorders>
              <w:right w:val="nil"/>
            </w:tcBorders>
          </w:tcPr>
          <w:p w14:paraId="004D3280"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p>
        </w:tc>
      </w:tr>
      <w:tr w:rsidR="001D5179" w:rsidRPr="00B3575D" w14:paraId="12B0F8A7" w14:textId="77777777" w:rsidTr="0047110A">
        <w:tc>
          <w:tcPr>
            <w:tcW w:w="3690" w:type="dxa"/>
            <w:tcBorders>
              <w:left w:val="nil"/>
            </w:tcBorders>
          </w:tcPr>
          <w:p w14:paraId="3ADE3A0B" w14:textId="77777777" w:rsidR="001D5179" w:rsidRPr="00B3575D" w:rsidRDefault="001D5179" w:rsidP="000A2EA8">
            <w:pPr>
              <w:pStyle w:val="ListParagraph"/>
              <w:spacing w:before="40" w:after="40"/>
              <w:ind w:left="0"/>
              <w:contextualSpacing w:val="0"/>
              <w:rPr>
                <w:rFonts w:asciiTheme="minorHAnsi" w:hAnsiTheme="minorHAnsi" w:cstheme="minorHAnsi"/>
              </w:rPr>
            </w:pPr>
            <w:r w:rsidRPr="00B3575D">
              <w:rPr>
                <w:rFonts w:asciiTheme="minorHAnsi" w:hAnsiTheme="minorHAnsi" w:cstheme="minorHAnsi"/>
              </w:rPr>
              <w:t xml:space="preserve">It will be better for the </w:t>
            </w:r>
            <w:proofErr w:type="spellStart"/>
            <w:r w:rsidRPr="00B3575D">
              <w:rPr>
                <w:rFonts w:asciiTheme="minorHAnsi" w:hAnsiTheme="minorHAnsi" w:cstheme="minorHAnsi"/>
              </w:rPr>
              <w:t>wh</w:t>
            </w:r>
            <w:r w:rsidR="0047110A" w:rsidRPr="00B3575D">
              <w:rPr>
                <w:rFonts w:asciiTheme="minorHAnsi" w:hAnsiTheme="minorHAnsi" w:cstheme="minorHAnsi"/>
              </w:rPr>
              <w:t>ā</w:t>
            </w:r>
            <w:r w:rsidRPr="00B3575D">
              <w:rPr>
                <w:rFonts w:asciiTheme="minorHAnsi" w:hAnsiTheme="minorHAnsi" w:cstheme="minorHAnsi"/>
              </w:rPr>
              <w:t>nau</w:t>
            </w:r>
            <w:proofErr w:type="spellEnd"/>
          </w:p>
        </w:tc>
        <w:tc>
          <w:tcPr>
            <w:tcW w:w="990" w:type="dxa"/>
            <w:tcBorders>
              <w:right w:val="single" w:sz="12" w:space="0" w:color="000000"/>
            </w:tcBorders>
          </w:tcPr>
          <w:p w14:paraId="7A65992D"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r w:rsidRPr="00B3575D">
              <w:rPr>
                <w:rFonts w:asciiTheme="minorHAnsi" w:hAnsiTheme="minorHAnsi" w:cstheme="minorHAnsi"/>
              </w:rPr>
              <w:t>3</w:t>
            </w:r>
          </w:p>
        </w:tc>
        <w:tc>
          <w:tcPr>
            <w:tcW w:w="3600" w:type="dxa"/>
            <w:tcBorders>
              <w:left w:val="single" w:sz="12" w:space="0" w:color="000000"/>
            </w:tcBorders>
          </w:tcPr>
          <w:p w14:paraId="26B243BE" w14:textId="77777777" w:rsidR="001D5179" w:rsidRPr="00B3575D" w:rsidRDefault="001D5179" w:rsidP="000A2EA8">
            <w:pPr>
              <w:pStyle w:val="ListParagraph"/>
              <w:spacing w:before="40" w:after="40"/>
              <w:ind w:left="0"/>
              <w:contextualSpacing w:val="0"/>
              <w:rPr>
                <w:rFonts w:asciiTheme="minorHAnsi" w:hAnsiTheme="minorHAnsi" w:cstheme="minorHAnsi"/>
              </w:rPr>
            </w:pPr>
          </w:p>
        </w:tc>
        <w:tc>
          <w:tcPr>
            <w:tcW w:w="790" w:type="dxa"/>
            <w:tcBorders>
              <w:right w:val="nil"/>
            </w:tcBorders>
          </w:tcPr>
          <w:p w14:paraId="1FDD952F" w14:textId="77777777" w:rsidR="001D5179" w:rsidRPr="00B3575D" w:rsidRDefault="001D5179" w:rsidP="000A2EA8">
            <w:pPr>
              <w:pStyle w:val="ListParagraph"/>
              <w:spacing w:before="40" w:after="40"/>
              <w:ind w:left="0"/>
              <w:contextualSpacing w:val="0"/>
              <w:jc w:val="center"/>
              <w:rPr>
                <w:rFonts w:asciiTheme="minorHAnsi" w:hAnsiTheme="minorHAnsi" w:cstheme="minorHAnsi"/>
              </w:rPr>
            </w:pPr>
          </w:p>
        </w:tc>
      </w:tr>
      <w:tr w:rsidR="001D5179" w:rsidRPr="00B3575D" w14:paraId="0BF0E412" w14:textId="77777777" w:rsidTr="0047110A">
        <w:tc>
          <w:tcPr>
            <w:tcW w:w="3690" w:type="dxa"/>
            <w:tcBorders>
              <w:left w:val="nil"/>
              <w:bottom w:val="nil"/>
            </w:tcBorders>
          </w:tcPr>
          <w:p w14:paraId="2A3FEA92" w14:textId="77777777" w:rsidR="001D5179" w:rsidRPr="00B3575D" w:rsidRDefault="001D5179" w:rsidP="000A2EA8">
            <w:pPr>
              <w:pStyle w:val="ListParagraph"/>
              <w:spacing w:before="40" w:after="40"/>
              <w:ind w:left="0"/>
              <w:rPr>
                <w:rFonts w:asciiTheme="minorHAnsi" w:hAnsiTheme="minorHAnsi" w:cstheme="minorHAnsi"/>
                <w:b/>
              </w:rPr>
            </w:pPr>
            <w:r w:rsidRPr="00B3575D">
              <w:rPr>
                <w:rFonts w:asciiTheme="minorHAnsi" w:hAnsiTheme="minorHAnsi" w:cstheme="minorHAnsi"/>
                <w:b/>
              </w:rPr>
              <w:t xml:space="preserve">Total  </w:t>
            </w:r>
          </w:p>
        </w:tc>
        <w:tc>
          <w:tcPr>
            <w:tcW w:w="990" w:type="dxa"/>
            <w:tcBorders>
              <w:bottom w:val="nil"/>
              <w:right w:val="single" w:sz="12" w:space="0" w:color="000000"/>
            </w:tcBorders>
          </w:tcPr>
          <w:p w14:paraId="7116BCF3" w14:textId="77777777" w:rsidR="001D5179" w:rsidRPr="00B3575D" w:rsidRDefault="001D5179" w:rsidP="000A2EA8">
            <w:pPr>
              <w:pStyle w:val="ListParagraph"/>
              <w:spacing w:before="40" w:after="40"/>
              <w:ind w:left="0"/>
              <w:jc w:val="center"/>
              <w:rPr>
                <w:rFonts w:asciiTheme="minorHAnsi" w:hAnsiTheme="minorHAnsi" w:cstheme="minorHAnsi"/>
                <w:b/>
              </w:rPr>
            </w:pPr>
            <w:r w:rsidRPr="00B3575D">
              <w:rPr>
                <w:rFonts w:asciiTheme="minorHAnsi" w:hAnsiTheme="minorHAnsi" w:cstheme="minorHAnsi"/>
                <w:b/>
              </w:rPr>
              <w:t>16</w:t>
            </w:r>
          </w:p>
        </w:tc>
        <w:tc>
          <w:tcPr>
            <w:tcW w:w="3600" w:type="dxa"/>
            <w:tcBorders>
              <w:left w:val="single" w:sz="12" w:space="0" w:color="000000"/>
              <w:bottom w:val="nil"/>
            </w:tcBorders>
          </w:tcPr>
          <w:p w14:paraId="105BB549" w14:textId="77777777" w:rsidR="001D5179" w:rsidRPr="00B3575D" w:rsidRDefault="001D5179" w:rsidP="000A2EA8">
            <w:pPr>
              <w:pStyle w:val="ListParagraph"/>
              <w:spacing w:before="40" w:after="40"/>
              <w:ind w:left="0"/>
              <w:rPr>
                <w:rFonts w:asciiTheme="minorHAnsi" w:hAnsiTheme="minorHAnsi" w:cstheme="minorHAnsi"/>
                <w:b/>
              </w:rPr>
            </w:pPr>
            <w:r w:rsidRPr="00B3575D">
              <w:rPr>
                <w:rFonts w:asciiTheme="minorHAnsi" w:hAnsiTheme="minorHAnsi" w:cstheme="minorHAnsi"/>
                <w:b/>
              </w:rPr>
              <w:t xml:space="preserve">Total </w:t>
            </w:r>
          </w:p>
        </w:tc>
        <w:tc>
          <w:tcPr>
            <w:tcW w:w="790" w:type="dxa"/>
            <w:tcBorders>
              <w:bottom w:val="nil"/>
              <w:right w:val="nil"/>
            </w:tcBorders>
          </w:tcPr>
          <w:p w14:paraId="29466080" w14:textId="77777777" w:rsidR="001D5179" w:rsidRPr="00B3575D" w:rsidRDefault="001D5179" w:rsidP="000A2EA8">
            <w:pPr>
              <w:pStyle w:val="ListParagraph"/>
              <w:spacing w:before="40" w:after="40"/>
              <w:ind w:left="0"/>
              <w:jc w:val="center"/>
              <w:rPr>
                <w:rFonts w:asciiTheme="minorHAnsi" w:hAnsiTheme="minorHAnsi" w:cstheme="minorHAnsi"/>
                <w:b/>
              </w:rPr>
            </w:pPr>
            <w:r w:rsidRPr="00B3575D">
              <w:rPr>
                <w:rFonts w:asciiTheme="minorHAnsi" w:hAnsiTheme="minorHAnsi" w:cstheme="minorHAnsi"/>
                <w:b/>
              </w:rPr>
              <w:t>13</w:t>
            </w:r>
          </w:p>
        </w:tc>
      </w:tr>
    </w:tbl>
    <w:p w14:paraId="336A4AA6" w14:textId="77777777" w:rsidR="001D5179" w:rsidRPr="00B3575D" w:rsidRDefault="001D5179" w:rsidP="001D5179">
      <w:pPr>
        <w:pStyle w:val="ListParagraph"/>
        <w:rPr>
          <w:rFonts w:asciiTheme="minorHAnsi" w:hAnsiTheme="minorHAnsi" w:cstheme="minorHAnsi"/>
        </w:rPr>
      </w:pPr>
    </w:p>
    <w:p w14:paraId="0FBEA06B" w14:textId="5DA66944" w:rsidR="001D5179" w:rsidRPr="00B3575D" w:rsidRDefault="001D5179" w:rsidP="001D5179">
      <w:pPr>
        <w:rPr>
          <w:rFonts w:asciiTheme="minorHAnsi" w:hAnsiTheme="minorHAnsi" w:cstheme="minorHAnsi"/>
        </w:rPr>
      </w:pPr>
      <w:r w:rsidRPr="00B3575D">
        <w:rPr>
          <w:rFonts w:asciiTheme="minorHAnsi" w:hAnsiTheme="minorHAnsi" w:cstheme="minorHAnsi"/>
        </w:rPr>
        <w:t>Based on this</w:t>
      </w:r>
      <w:r w:rsidR="0047110A" w:rsidRPr="00B3575D">
        <w:rPr>
          <w:rFonts w:asciiTheme="minorHAnsi" w:hAnsiTheme="minorHAnsi" w:cstheme="minorHAnsi"/>
        </w:rPr>
        <w:t>,</w:t>
      </w:r>
      <w:r w:rsidRPr="00B3575D">
        <w:rPr>
          <w:rFonts w:asciiTheme="minorHAnsi" w:hAnsiTheme="minorHAnsi" w:cstheme="minorHAnsi"/>
        </w:rPr>
        <w:t xml:space="preserve"> the decision would be to have fish and chips once a fortnight. Remember to check with the person that</w:t>
      </w:r>
      <w:r w:rsidR="0066424F" w:rsidRPr="00B3575D">
        <w:rPr>
          <w:rFonts w:asciiTheme="minorHAnsi" w:hAnsiTheme="minorHAnsi" w:cstheme="minorHAnsi"/>
        </w:rPr>
        <w:t xml:space="preserve"> the decision feels right for them and</w:t>
      </w:r>
      <w:r w:rsidRPr="00B3575D">
        <w:rPr>
          <w:rFonts w:asciiTheme="minorHAnsi" w:hAnsiTheme="minorHAnsi" w:cstheme="minorHAnsi"/>
        </w:rPr>
        <w:t xml:space="preserve"> they </w:t>
      </w:r>
      <w:r w:rsidR="0047110A" w:rsidRPr="00B3575D">
        <w:rPr>
          <w:rFonts w:asciiTheme="minorHAnsi" w:hAnsiTheme="minorHAnsi" w:cstheme="minorHAnsi"/>
        </w:rPr>
        <w:t>are confident to</w:t>
      </w:r>
      <w:r w:rsidRPr="00B3575D">
        <w:rPr>
          <w:rFonts w:asciiTheme="minorHAnsi" w:hAnsiTheme="minorHAnsi" w:cstheme="minorHAnsi"/>
        </w:rPr>
        <w:t xml:space="preserve"> make this change</w:t>
      </w:r>
    </w:p>
    <w:p w14:paraId="1F1CE1BE" w14:textId="77777777" w:rsidR="001D5179" w:rsidRPr="00B3575D" w:rsidRDefault="001D5179">
      <w:pPr>
        <w:rPr>
          <w:rFonts w:asciiTheme="minorHAnsi" w:hAnsiTheme="minorHAnsi" w:cstheme="minorHAnsi"/>
        </w:rPr>
      </w:pPr>
      <w:r w:rsidRPr="00B3575D">
        <w:rPr>
          <w:rFonts w:asciiTheme="minorHAnsi" w:hAnsiTheme="minorHAnsi" w:cstheme="minorHAnsi"/>
        </w:rPr>
        <w:br w:type="page"/>
      </w:r>
    </w:p>
    <w:p w14:paraId="320D0AB2" w14:textId="77777777" w:rsidR="00D62411" w:rsidRPr="00B3575D" w:rsidRDefault="0047110A" w:rsidP="001A5C51">
      <w:pPr>
        <w:pStyle w:val="Heading2"/>
        <w:rPr>
          <w:rFonts w:asciiTheme="minorHAnsi" w:hAnsiTheme="minorHAnsi" w:cstheme="minorHAnsi"/>
        </w:rPr>
      </w:pPr>
      <w:r w:rsidRPr="00B3575D">
        <w:rPr>
          <w:rFonts w:asciiTheme="minorHAnsi" w:hAnsiTheme="minorHAnsi" w:cstheme="minorHAnsi"/>
        </w:rPr>
        <w:lastRenderedPageBreak/>
        <w:t xml:space="preserve">Other SMS </w:t>
      </w:r>
      <w:r w:rsidR="00D62411" w:rsidRPr="00B3575D">
        <w:rPr>
          <w:rFonts w:asciiTheme="minorHAnsi" w:hAnsiTheme="minorHAnsi" w:cstheme="minorHAnsi"/>
        </w:rPr>
        <w:t>strategies</w:t>
      </w:r>
    </w:p>
    <w:p w14:paraId="39600BE2" w14:textId="77777777" w:rsidR="00D62411" w:rsidRPr="00B3575D" w:rsidRDefault="00D62411" w:rsidP="00D62411">
      <w:pPr>
        <w:rPr>
          <w:rFonts w:asciiTheme="minorHAnsi" w:hAnsiTheme="minorHAnsi" w:cstheme="minorHAnsi"/>
        </w:rPr>
      </w:pPr>
      <w:r w:rsidRPr="00B3575D">
        <w:rPr>
          <w:rFonts w:asciiTheme="minorHAnsi" w:hAnsiTheme="minorHAnsi" w:cstheme="minorHAnsi"/>
        </w:rPr>
        <w:t>Th</w:t>
      </w:r>
      <w:r w:rsidR="0047110A" w:rsidRPr="00B3575D">
        <w:rPr>
          <w:rFonts w:asciiTheme="minorHAnsi" w:hAnsiTheme="minorHAnsi" w:cstheme="minorHAnsi"/>
        </w:rPr>
        <w:t>is</w:t>
      </w:r>
      <w:r w:rsidRPr="00B3575D">
        <w:rPr>
          <w:rFonts w:asciiTheme="minorHAnsi" w:hAnsiTheme="minorHAnsi" w:cstheme="minorHAnsi"/>
        </w:rPr>
        <w:t xml:space="preserve"> diagram </w:t>
      </w:r>
      <w:r w:rsidR="0047110A" w:rsidRPr="00B3575D">
        <w:rPr>
          <w:rFonts w:asciiTheme="minorHAnsi" w:hAnsiTheme="minorHAnsi" w:cstheme="minorHAnsi"/>
        </w:rPr>
        <w:t>has</w:t>
      </w:r>
      <w:r w:rsidRPr="00B3575D">
        <w:rPr>
          <w:rFonts w:asciiTheme="minorHAnsi" w:hAnsiTheme="minorHAnsi" w:cstheme="minorHAnsi"/>
        </w:rPr>
        <w:t xml:space="preserve"> four quarters and shows how different SMS strategies can be used to create different outcomes. For example, if the</w:t>
      </w:r>
      <w:r w:rsidR="0047110A" w:rsidRPr="00B3575D">
        <w:rPr>
          <w:rFonts w:asciiTheme="minorHAnsi" w:hAnsiTheme="minorHAnsi" w:cstheme="minorHAnsi"/>
        </w:rPr>
        <w:t xml:space="preserve"> health professional and h</w:t>
      </w:r>
      <w:r w:rsidRPr="00B3575D">
        <w:rPr>
          <w:rFonts w:asciiTheme="minorHAnsi" w:hAnsiTheme="minorHAnsi" w:cstheme="minorHAnsi"/>
        </w:rPr>
        <w:t xml:space="preserve">ealth </w:t>
      </w:r>
      <w:r w:rsidR="0047110A" w:rsidRPr="00B3575D">
        <w:rPr>
          <w:rFonts w:asciiTheme="minorHAnsi" w:hAnsiTheme="minorHAnsi" w:cstheme="minorHAnsi"/>
        </w:rPr>
        <w:t>c</w:t>
      </w:r>
      <w:r w:rsidRPr="00B3575D">
        <w:rPr>
          <w:rFonts w:asciiTheme="minorHAnsi" w:hAnsiTheme="minorHAnsi" w:cstheme="minorHAnsi"/>
        </w:rPr>
        <w:t>oach was focussing on self-efficacy and behaviour change, the strategies in the top right-hand quarter would be used.</w:t>
      </w:r>
    </w:p>
    <w:p w14:paraId="34B49FF0" w14:textId="77777777" w:rsidR="00D62411" w:rsidRPr="00B3575D" w:rsidRDefault="00D62411" w:rsidP="000767A4">
      <w:pPr>
        <w:rPr>
          <w:rFonts w:asciiTheme="minorHAnsi" w:hAnsiTheme="minorHAnsi" w:cstheme="minorHAnsi"/>
        </w:rPr>
      </w:pPr>
      <w:r w:rsidRPr="00B3575D">
        <w:rPr>
          <w:rFonts w:asciiTheme="minorHAnsi" w:hAnsiTheme="minorHAnsi" w:cstheme="minorHAnsi"/>
        </w:rPr>
        <w:t xml:space="preserve">And if the focus was on clinical skills linked to </w:t>
      </w:r>
      <w:proofErr w:type="gramStart"/>
      <w:r w:rsidRPr="00B3575D">
        <w:rPr>
          <w:rFonts w:asciiTheme="minorHAnsi" w:hAnsiTheme="minorHAnsi" w:cstheme="minorHAnsi"/>
        </w:rPr>
        <w:t>a</w:t>
      </w:r>
      <w:proofErr w:type="gramEnd"/>
      <w:r w:rsidRPr="00B3575D">
        <w:rPr>
          <w:rFonts w:asciiTheme="minorHAnsi" w:hAnsiTheme="minorHAnsi" w:cstheme="minorHAnsi"/>
        </w:rPr>
        <w:t xml:space="preserve"> LTC as well as behaviour change, the </w:t>
      </w:r>
      <w:r w:rsidR="000A2EA8" w:rsidRPr="00B3575D">
        <w:rPr>
          <w:rFonts w:asciiTheme="minorHAnsi" w:hAnsiTheme="minorHAnsi" w:cstheme="minorHAnsi"/>
        </w:rPr>
        <w:t>h</w:t>
      </w:r>
      <w:r w:rsidRPr="00B3575D">
        <w:rPr>
          <w:rFonts w:asciiTheme="minorHAnsi" w:hAnsiTheme="minorHAnsi" w:cstheme="minorHAnsi"/>
        </w:rPr>
        <w:t xml:space="preserve">ealth </w:t>
      </w:r>
      <w:r w:rsidR="000A2EA8" w:rsidRPr="00B3575D">
        <w:rPr>
          <w:rFonts w:asciiTheme="minorHAnsi" w:hAnsiTheme="minorHAnsi" w:cstheme="minorHAnsi"/>
        </w:rPr>
        <w:t>c</w:t>
      </w:r>
      <w:r w:rsidRPr="00B3575D">
        <w:rPr>
          <w:rFonts w:asciiTheme="minorHAnsi" w:hAnsiTheme="minorHAnsi" w:cstheme="minorHAnsi"/>
        </w:rPr>
        <w:t>oach would use the strategies in the bottom right hand side of the diagram.</w:t>
      </w:r>
    </w:p>
    <w:p w14:paraId="106894EE" w14:textId="77777777" w:rsidR="00D62411" w:rsidRPr="00B3575D" w:rsidRDefault="00D62411" w:rsidP="000767A4">
      <w:pPr>
        <w:rPr>
          <w:rFonts w:asciiTheme="minorHAnsi" w:hAnsiTheme="minorHAnsi" w:cstheme="minorHAnsi"/>
        </w:rPr>
      </w:pPr>
    </w:p>
    <w:p w14:paraId="172620AA"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s">
            <w:drawing>
              <wp:anchor distT="0" distB="0" distL="114300" distR="114300" simplePos="0" relativeHeight="251885568" behindDoc="0" locked="0" layoutInCell="1" allowOverlap="1" wp14:anchorId="2F953C59" wp14:editId="0B38F4E8">
                <wp:simplePos x="0" y="0"/>
                <wp:positionH relativeFrom="column">
                  <wp:posOffset>1952625</wp:posOffset>
                </wp:positionH>
                <wp:positionV relativeFrom="paragraph">
                  <wp:posOffset>123825</wp:posOffset>
                </wp:positionV>
                <wp:extent cx="2276475" cy="438150"/>
                <wp:effectExtent l="0" t="0" r="0" b="0"/>
                <wp:wrapNone/>
                <wp:docPr id="65575" name="Text Box 65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438150"/>
                        </a:xfrm>
                        <a:prstGeom prst="rect">
                          <a:avLst/>
                        </a:prstGeom>
                        <a:solidFill>
                          <a:schemeClr val="lt1"/>
                        </a:solidFill>
                        <a:ln w="6350">
                          <a:noFill/>
                        </a:ln>
                      </wps:spPr>
                      <wps:txbx>
                        <w:txbxContent>
                          <w:p w14:paraId="041467C7" w14:textId="77777777" w:rsidR="00185CAF" w:rsidRDefault="00185CAF" w:rsidP="000767A4">
                            <w:pPr>
                              <w:spacing w:after="0" w:line="240" w:lineRule="auto"/>
                              <w:jc w:val="center"/>
                              <w:rPr>
                                <w:b/>
                                <w:color w:val="1F3864" w:themeColor="accent5" w:themeShade="80"/>
                              </w:rPr>
                            </w:pPr>
                            <w:r w:rsidRPr="003B7D6F">
                              <w:rPr>
                                <w:b/>
                                <w:color w:val="1F3864" w:themeColor="accent5" w:themeShade="80"/>
                              </w:rPr>
                              <w:t>Focus on self-efficacy</w:t>
                            </w:r>
                          </w:p>
                          <w:p w14:paraId="1DDDDDF7" w14:textId="77777777" w:rsidR="00185CAF" w:rsidRPr="00116549" w:rsidRDefault="00185CAF" w:rsidP="000767A4">
                            <w:pPr>
                              <w:spacing w:after="0" w:line="240" w:lineRule="auto"/>
                              <w:jc w:val="center"/>
                              <w:rPr>
                                <w:color w:val="1F3864" w:themeColor="accent5" w:themeShade="80"/>
                              </w:rPr>
                            </w:pPr>
                            <w:r w:rsidRPr="00116549">
                              <w:rPr>
                                <w:color w:val="1F3864" w:themeColor="accent5" w:themeShade="80"/>
                              </w:rPr>
                              <w:t>(</w:t>
                            </w:r>
                            <w:r>
                              <w:rPr>
                                <w:color w:val="1F3864" w:themeColor="accent5" w:themeShade="80"/>
                              </w:rPr>
                              <w:t>c</w:t>
                            </w:r>
                            <w:r w:rsidRPr="00116549">
                              <w:rPr>
                                <w:color w:val="1F3864" w:themeColor="accent5" w:themeShade="80"/>
                              </w:rPr>
                              <w:t>onfidence in ability to succe</w:t>
                            </w:r>
                            <w:r>
                              <w:rPr>
                                <w:color w:val="1F3864" w:themeColor="accent5" w:themeShade="80"/>
                              </w:rPr>
                              <w:t>e</w:t>
                            </w:r>
                            <w:r w:rsidRPr="00116549">
                              <w:rPr>
                                <w:color w:val="1F3864" w:themeColor="accent5" w:themeShade="8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53C59" id="_x0000_t202" coordsize="21600,21600" o:spt="202" path="m,l,21600r21600,l21600,xe">
                <v:stroke joinstyle="miter"/>
                <v:path gradientshapeok="t" o:connecttype="rect"/>
              </v:shapetype>
              <v:shape id="Text Box 65575" o:spid="_x0000_s1026" type="#_x0000_t202" style="position:absolute;margin-left:153.75pt;margin-top:9.75pt;width:179.25pt;height:3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" fillcolor="white [3201]" stroked="f" strokeweight=".5pt">
                <v:textbox>
                  <w:txbxContent>
                    <w:p w14:paraId="041467C7" w14:textId="77777777" w:rsidR="00185CAF" w:rsidRDefault="00185CAF" w:rsidP="000767A4">
                      <w:pPr>
                        <w:spacing w:after="0" w:line="240" w:lineRule="auto"/>
                        <w:jc w:val="center"/>
                        <w:rPr>
                          <w:b/>
                          <w:color w:val="1F3864" w:themeColor="accent5" w:themeShade="80"/>
                        </w:rPr>
                      </w:pPr>
                      <w:r w:rsidRPr="003B7D6F">
                        <w:rPr>
                          <w:b/>
                          <w:color w:val="1F3864" w:themeColor="accent5" w:themeShade="80"/>
                        </w:rPr>
                        <w:t>Focus on self-efficacy</w:t>
                      </w:r>
                    </w:p>
                    <w:p w14:paraId="1DDDDDF7" w14:textId="77777777" w:rsidR="00185CAF" w:rsidRPr="00116549" w:rsidRDefault="00185CAF" w:rsidP="000767A4">
                      <w:pPr>
                        <w:spacing w:after="0" w:line="240" w:lineRule="auto"/>
                        <w:jc w:val="center"/>
                        <w:rPr>
                          <w:color w:val="1F3864" w:themeColor="accent5" w:themeShade="80"/>
                        </w:rPr>
                      </w:pPr>
                      <w:r w:rsidRPr="00116549">
                        <w:rPr>
                          <w:color w:val="1F3864" w:themeColor="accent5" w:themeShade="80"/>
                        </w:rPr>
                        <w:t>(</w:t>
                      </w:r>
                      <w:r>
                        <w:rPr>
                          <w:color w:val="1F3864" w:themeColor="accent5" w:themeShade="80"/>
                        </w:rPr>
                        <w:t>c</w:t>
                      </w:r>
                      <w:r w:rsidRPr="00116549">
                        <w:rPr>
                          <w:color w:val="1F3864" w:themeColor="accent5" w:themeShade="80"/>
                        </w:rPr>
                        <w:t>onfidence in ability to succe</w:t>
                      </w:r>
                      <w:r>
                        <w:rPr>
                          <w:color w:val="1F3864" w:themeColor="accent5" w:themeShade="80"/>
                        </w:rPr>
                        <w:t>e</w:t>
                      </w:r>
                      <w:r w:rsidRPr="00116549">
                        <w:rPr>
                          <w:color w:val="1F3864" w:themeColor="accent5" w:themeShade="80"/>
                        </w:rPr>
                        <w:t>d)</w:t>
                      </w:r>
                    </w:p>
                  </w:txbxContent>
                </v:textbox>
              </v:shape>
            </w:pict>
          </mc:Fallback>
        </mc:AlternateContent>
      </w:r>
    </w:p>
    <w:p w14:paraId="2CBFE80F"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s">
            <w:drawing>
              <wp:anchor distT="0" distB="0" distL="114298" distR="114298" simplePos="0" relativeHeight="251901952" behindDoc="0" locked="0" layoutInCell="1" allowOverlap="1" wp14:anchorId="23182234" wp14:editId="6FE4E806">
                <wp:simplePos x="0" y="0"/>
                <wp:positionH relativeFrom="column">
                  <wp:posOffset>3109594</wp:posOffset>
                </wp:positionH>
                <wp:positionV relativeFrom="paragraph">
                  <wp:posOffset>294005</wp:posOffset>
                </wp:positionV>
                <wp:extent cx="0" cy="4619625"/>
                <wp:effectExtent l="76200" t="38100" r="76200" b="47625"/>
                <wp:wrapNone/>
                <wp:docPr id="65574" name="Straight Arrow Connector 65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19625"/>
                        </a:xfrm>
                        <a:prstGeom prst="straightConnector1">
                          <a:avLst/>
                        </a:prstGeom>
                        <a:ln w="76200">
                          <a:solidFill>
                            <a:schemeClr val="accent5">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D2C248" id="_x0000_t32" coordsize="21600,21600" o:spt="32" o:oned="t" path="m,l21600,21600e" filled="f">
                <v:path arrowok="t" fillok="f" o:connecttype="none"/>
                <o:lock v:ext="edit" shapetype="t"/>
              </v:shapetype>
              <v:shape id="Straight Arrow Connector 65574" o:spid="_x0000_s1026" type="#_x0000_t32" style="position:absolute;margin-left:244.85pt;margin-top:23.15pt;width:0;height:363.75pt;z-index:251901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" strokecolor="#8eaadb [1944]" strokeweight="6pt">
                <v:stroke startarrow="block" endarrow="block" joinstyle="miter"/>
                <o:lock v:ext="edit" shapetype="f"/>
              </v:shape>
            </w:pict>
          </mc:Fallback>
        </mc:AlternateContent>
      </w:r>
    </w:p>
    <w:p w14:paraId="59365A2B"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1712" behindDoc="0" locked="0" layoutInCell="1" allowOverlap="1" wp14:anchorId="3BA624CB" wp14:editId="6FDE47E6">
                <wp:simplePos x="0" y="0"/>
                <wp:positionH relativeFrom="column">
                  <wp:posOffset>4418330</wp:posOffset>
                </wp:positionH>
                <wp:positionV relativeFrom="paragraph">
                  <wp:posOffset>259715</wp:posOffset>
                </wp:positionV>
                <wp:extent cx="1733550" cy="363855"/>
                <wp:effectExtent l="0" t="0" r="0" b="0"/>
                <wp:wrapNone/>
                <wp:docPr id="65571" name="Group 65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381" y="0"/>
                          <a:chExt cx="17335" cy="3641"/>
                        </a:xfrm>
                      </wpg:grpSpPr>
                      <wps:wsp>
                        <wps:cNvPr id="65572" name="Text Box 14365"/>
                        <wps:cNvSpPr txBox="1">
                          <a:spLocks noChangeArrowheads="1"/>
                        </wps:cNvSpPr>
                        <wps:spPr bwMode="auto">
                          <a:xfrm>
                            <a:off x="-381"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C935FF" w14:textId="77777777" w:rsidR="00185CAF" w:rsidRPr="00116549" w:rsidRDefault="00185CAF" w:rsidP="000767A4">
                              <w:pPr>
                                <w:spacing w:after="0" w:line="240" w:lineRule="auto"/>
                                <w:jc w:val="center"/>
                                <w:rPr>
                                  <w:color w:val="FF0000"/>
                                </w:rPr>
                              </w:pPr>
                              <w:r>
                                <w:rPr>
                                  <w:color w:val="FF0000"/>
                                </w:rPr>
                                <w:t>Motivational interviewing</w:t>
                              </w:r>
                            </w:p>
                          </w:txbxContent>
                        </wps:txbx>
                        <wps:bodyPr rot="0" vert="horz" wrap="square" lIns="91440" tIns="45720" rIns="91440" bIns="45720" anchor="t" anchorCtr="0" upright="1">
                          <a:noAutofit/>
                        </wps:bodyPr>
                      </wps:wsp>
                      <wps:wsp>
                        <wps:cNvPr id="65573" name="Oval 14367"/>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624CB" id="Group 65571" o:spid="_x0000_s1027" style="position:absolute;margin-left:347.9pt;margin-top:20.45pt;width:136.5pt;height:28.65pt;z-index:251891712" coordorigin="-381"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">
                <v:shape id="Text Box 14365" o:spid="_x0000_s1028" type="#_x0000_t202" style="position:absolute;left:-381;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" fillcolor="white [3201]" stroked="f" strokeweight=".5pt">
                  <v:textbox>
                    <w:txbxContent>
                      <w:p w14:paraId="00C935FF" w14:textId="77777777" w:rsidR="00185CAF" w:rsidRPr="00116549" w:rsidRDefault="00185CAF" w:rsidP="000767A4">
                        <w:pPr>
                          <w:spacing w:after="0" w:line="240" w:lineRule="auto"/>
                          <w:jc w:val="center"/>
                          <w:rPr>
                            <w:color w:val="FF0000"/>
                          </w:rPr>
                        </w:pPr>
                        <w:r>
                          <w:rPr>
                            <w:color w:val="FF0000"/>
                          </w:rPr>
                          <w:t>Motivational interviewing</w:t>
                        </w:r>
                      </w:p>
                    </w:txbxContent>
                  </v:textbox>
                </v:shape>
                <v:oval id="Oval 14367" o:spid="_x0000_s1029"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" fillcolor="red" stroked="f" strokeweight="1pt">
                  <v:stroke joinstyle="miter"/>
                </v:oval>
              </v:group>
            </w:pict>
          </mc:Fallback>
        </mc:AlternateContent>
      </w:r>
    </w:p>
    <w:p w14:paraId="152E11D8"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2736" behindDoc="0" locked="0" layoutInCell="1" allowOverlap="1" wp14:anchorId="3D793FAF" wp14:editId="6F8D0399">
                <wp:simplePos x="0" y="0"/>
                <wp:positionH relativeFrom="column">
                  <wp:posOffset>3257550</wp:posOffset>
                </wp:positionH>
                <wp:positionV relativeFrom="paragraph">
                  <wp:posOffset>302260</wp:posOffset>
                </wp:positionV>
                <wp:extent cx="1733550" cy="363855"/>
                <wp:effectExtent l="0" t="0" r="0" b="0"/>
                <wp:wrapNone/>
                <wp:docPr id="65568" name="Group 65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65569" name="Text Box 283"/>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D1F8EA" w14:textId="77777777" w:rsidR="00185CAF" w:rsidRPr="00116549" w:rsidRDefault="00185CAF" w:rsidP="000767A4">
                              <w:pPr>
                                <w:spacing w:after="0" w:line="240" w:lineRule="auto"/>
                                <w:jc w:val="center"/>
                                <w:rPr>
                                  <w:color w:val="FF0000"/>
                                </w:rPr>
                              </w:pPr>
                              <w:r>
                                <w:rPr>
                                  <w:color w:val="FF0000"/>
                                </w:rPr>
                                <w:t>Telephone coaching</w:t>
                              </w:r>
                            </w:p>
                          </w:txbxContent>
                        </wps:txbx>
                        <wps:bodyPr rot="0" vert="horz" wrap="square" lIns="91440" tIns="45720" rIns="91440" bIns="45720" anchor="t" anchorCtr="0" upright="1">
                          <a:noAutofit/>
                        </wps:bodyPr>
                      </wps:wsp>
                      <wps:wsp>
                        <wps:cNvPr id="65570" name="Oval 284"/>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93FAF" id="Group 65568" o:spid="_x0000_s1030" style="position:absolute;margin-left:256.5pt;margin-top:23.8pt;width:136.5pt;height:28.65pt;z-index:251892736"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">
                <v:shape id="Text Box 283" o:spid="_x0000_s1031"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" fillcolor="white [3201]" stroked="f" strokeweight=".5pt">
                  <v:textbox>
                    <w:txbxContent>
                      <w:p w14:paraId="41D1F8EA" w14:textId="77777777" w:rsidR="00185CAF" w:rsidRPr="00116549" w:rsidRDefault="00185CAF" w:rsidP="000767A4">
                        <w:pPr>
                          <w:spacing w:after="0" w:line="240" w:lineRule="auto"/>
                          <w:jc w:val="center"/>
                          <w:rPr>
                            <w:color w:val="FF0000"/>
                          </w:rPr>
                        </w:pPr>
                        <w:r>
                          <w:rPr>
                            <w:color w:val="FF0000"/>
                          </w:rPr>
                          <w:t>Telephone coaching</w:t>
                        </w:r>
                      </w:p>
                    </w:txbxContent>
                  </v:textbox>
                </v:shape>
                <v:oval id="Oval 284" o:spid="_x0000_s1032"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" fillcolor="red" stroked="f" strokeweight="1pt">
                  <v:stroke joinstyle="miter"/>
                </v:oval>
              </v:group>
            </w:pict>
          </mc:Fallback>
        </mc:AlternateContent>
      </w:r>
    </w:p>
    <w:p w14:paraId="236F465D"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89664" behindDoc="0" locked="0" layoutInCell="1" allowOverlap="1" wp14:anchorId="0FCFFB6C" wp14:editId="38ED1502">
                <wp:simplePos x="0" y="0"/>
                <wp:positionH relativeFrom="column">
                  <wp:posOffset>1026160</wp:posOffset>
                </wp:positionH>
                <wp:positionV relativeFrom="paragraph">
                  <wp:posOffset>66675</wp:posOffset>
                </wp:positionV>
                <wp:extent cx="1733550" cy="363855"/>
                <wp:effectExtent l="0" t="0" r="0" b="0"/>
                <wp:wrapNone/>
                <wp:docPr id="10269" name="Group 10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70" name="Text Box 286"/>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D800ED" w14:textId="77777777" w:rsidR="00185CAF" w:rsidRPr="00116549" w:rsidRDefault="00185CAF" w:rsidP="000767A4">
                              <w:pPr>
                                <w:spacing w:after="0" w:line="240" w:lineRule="auto"/>
                                <w:jc w:val="center"/>
                                <w:rPr>
                                  <w:color w:val="FF0000"/>
                                </w:rPr>
                              </w:pPr>
                              <w:r>
                                <w:rPr>
                                  <w:color w:val="FF0000"/>
                                </w:rPr>
                                <w:t>Care plans</w:t>
                              </w:r>
                            </w:p>
                          </w:txbxContent>
                        </wps:txbx>
                        <wps:bodyPr rot="0" vert="horz" wrap="square" lIns="91440" tIns="45720" rIns="91440" bIns="45720" anchor="t" anchorCtr="0" upright="1">
                          <a:noAutofit/>
                        </wps:bodyPr>
                      </wps:wsp>
                      <wps:wsp>
                        <wps:cNvPr id="10271" name="Oval 287"/>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FFB6C" id="Group 10269" o:spid="_x0000_s1033" style="position:absolute;margin-left:80.8pt;margin-top:5.25pt;width:136.5pt;height:28.65pt;z-index:251889664"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">
                <v:shape id="Text Box 286" o:spid="_x0000_s1034"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" fillcolor="white [3201]" stroked="f" strokeweight=".5pt">
                  <v:textbox>
                    <w:txbxContent>
                      <w:p w14:paraId="50D800ED" w14:textId="77777777" w:rsidR="00185CAF" w:rsidRPr="00116549" w:rsidRDefault="00185CAF" w:rsidP="000767A4">
                        <w:pPr>
                          <w:spacing w:after="0" w:line="240" w:lineRule="auto"/>
                          <w:jc w:val="center"/>
                          <w:rPr>
                            <w:color w:val="FF0000"/>
                          </w:rPr>
                        </w:pPr>
                        <w:r>
                          <w:rPr>
                            <w:color w:val="FF0000"/>
                          </w:rPr>
                          <w:t>Care plans</w:t>
                        </w:r>
                      </w:p>
                    </w:txbxContent>
                  </v:textbox>
                </v:shape>
                <v:oval id="Oval 287" o:spid="_x0000_s1035"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" fillcolor="red" stroked="f" strokeweight="1pt">
                  <v:stroke joinstyle="miter"/>
                </v:oval>
              </v:group>
            </w:pict>
          </mc:Fallback>
        </mc:AlternateContent>
      </w:r>
    </w:p>
    <w:p w14:paraId="7EEB2EC7"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3760" behindDoc="0" locked="0" layoutInCell="1" allowOverlap="1" wp14:anchorId="7A4BBF18" wp14:editId="46EF05F6">
                <wp:simplePos x="0" y="0"/>
                <wp:positionH relativeFrom="column">
                  <wp:posOffset>4252595</wp:posOffset>
                </wp:positionH>
                <wp:positionV relativeFrom="paragraph">
                  <wp:posOffset>56515</wp:posOffset>
                </wp:positionV>
                <wp:extent cx="1447800" cy="363855"/>
                <wp:effectExtent l="0" t="0" r="0" b="0"/>
                <wp:wrapNone/>
                <wp:docPr id="10266" name="Group 10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363855"/>
                          <a:chOff x="0" y="0"/>
                          <a:chExt cx="17335" cy="3641"/>
                        </a:xfrm>
                      </wpg:grpSpPr>
                      <wps:wsp>
                        <wps:cNvPr id="10267" name="Text Box 14370"/>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C90817" w14:textId="77777777" w:rsidR="00185CAF" w:rsidRPr="00116549" w:rsidRDefault="00185CAF" w:rsidP="000767A4">
                              <w:pPr>
                                <w:spacing w:after="0" w:line="240" w:lineRule="auto"/>
                                <w:jc w:val="center"/>
                                <w:rPr>
                                  <w:color w:val="FF0000"/>
                                </w:rPr>
                              </w:pPr>
                              <w:r>
                                <w:rPr>
                                  <w:color w:val="FF0000"/>
                                </w:rPr>
                                <w:t>Goal setting</w:t>
                              </w:r>
                            </w:p>
                          </w:txbxContent>
                        </wps:txbx>
                        <wps:bodyPr rot="0" vert="horz" wrap="square" lIns="91440" tIns="45720" rIns="91440" bIns="45720" anchor="t" anchorCtr="0" upright="1">
                          <a:noAutofit/>
                        </wps:bodyPr>
                      </wps:wsp>
                      <wps:wsp>
                        <wps:cNvPr id="10268" name="Oval 14371"/>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4BBF18" id="Group 10266" o:spid="_x0000_s1036" style="position:absolute;margin-left:334.85pt;margin-top:4.45pt;width:114pt;height:28.65pt;z-index:251893760;mso-width-relative:margin;mso-height-relative:margin"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">
                <v:shape id="Text Box 14370" o:spid="_x0000_s1037"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" fillcolor="white [3201]" stroked="f" strokeweight=".5pt">
                  <v:textbox>
                    <w:txbxContent>
                      <w:p w14:paraId="1EC90817" w14:textId="77777777" w:rsidR="00185CAF" w:rsidRPr="00116549" w:rsidRDefault="00185CAF" w:rsidP="000767A4">
                        <w:pPr>
                          <w:spacing w:after="0" w:line="240" w:lineRule="auto"/>
                          <w:jc w:val="center"/>
                          <w:rPr>
                            <w:color w:val="FF0000"/>
                          </w:rPr>
                        </w:pPr>
                        <w:r>
                          <w:rPr>
                            <w:color w:val="FF0000"/>
                          </w:rPr>
                          <w:t>Goal setting</w:t>
                        </w:r>
                      </w:p>
                    </w:txbxContent>
                  </v:textbox>
                </v:shape>
                <v:oval id="Oval 14371" o:spid="_x0000_s1038"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" fillcolor="red" stroked="f" strokeweight="1pt">
                  <v:stroke joinstyle="miter"/>
                </v:oval>
              </v:group>
            </w:pict>
          </mc:Fallback>
        </mc:AlternateContent>
      </w:r>
    </w:p>
    <w:p w14:paraId="1F6E960F"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0688" behindDoc="0" locked="0" layoutInCell="1" allowOverlap="1" wp14:anchorId="5AC48D26" wp14:editId="4167E264">
                <wp:simplePos x="0" y="0"/>
                <wp:positionH relativeFrom="column">
                  <wp:posOffset>533400</wp:posOffset>
                </wp:positionH>
                <wp:positionV relativeFrom="paragraph">
                  <wp:posOffset>153670</wp:posOffset>
                </wp:positionV>
                <wp:extent cx="1733550" cy="363855"/>
                <wp:effectExtent l="0" t="0" r="0" b="0"/>
                <wp:wrapNone/>
                <wp:docPr id="10263" name="Group 10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64" name="Text Box 14376"/>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F3C2C7" w14:textId="77777777" w:rsidR="00185CAF" w:rsidRPr="00116549" w:rsidRDefault="00185CAF" w:rsidP="000767A4">
                              <w:pPr>
                                <w:spacing w:after="0" w:line="240" w:lineRule="auto"/>
                                <w:jc w:val="center"/>
                                <w:rPr>
                                  <w:color w:val="FF0000"/>
                                </w:rPr>
                              </w:pPr>
                              <w:r>
                                <w:rPr>
                                  <w:color w:val="FF0000"/>
                                </w:rPr>
                                <w:t>Patient held records</w:t>
                              </w:r>
                            </w:p>
                          </w:txbxContent>
                        </wps:txbx>
                        <wps:bodyPr rot="0" vert="horz" wrap="square" lIns="91440" tIns="45720" rIns="91440" bIns="45720" anchor="t" anchorCtr="0" upright="1">
                          <a:noAutofit/>
                        </wps:bodyPr>
                      </wps:wsp>
                      <wps:wsp>
                        <wps:cNvPr id="10265" name="Oval 14377"/>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48D26" id="Group 10263" o:spid="_x0000_s1039" style="position:absolute;margin-left:42pt;margin-top:12.1pt;width:136.5pt;height:28.65pt;z-index:251890688"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">
                <v:shape id="Text Box 14376" o:spid="_x0000_s1040"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" fillcolor="white [3201]" stroked="f" strokeweight=".5pt">
                  <v:textbox>
                    <w:txbxContent>
                      <w:p w14:paraId="65F3C2C7" w14:textId="77777777" w:rsidR="00185CAF" w:rsidRPr="00116549" w:rsidRDefault="00185CAF" w:rsidP="000767A4">
                        <w:pPr>
                          <w:spacing w:after="0" w:line="240" w:lineRule="auto"/>
                          <w:jc w:val="center"/>
                          <w:rPr>
                            <w:color w:val="FF0000"/>
                          </w:rPr>
                        </w:pPr>
                        <w:r>
                          <w:rPr>
                            <w:color w:val="FF0000"/>
                          </w:rPr>
                          <w:t>Patient held records</w:t>
                        </w:r>
                      </w:p>
                    </w:txbxContent>
                  </v:textbox>
                </v:shape>
                <v:oval id="Oval 14377" o:spid="_x0000_s1041"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" fillcolor="red" stroked="f" strokeweight="1pt">
                  <v:stroke joinstyle="miter"/>
                </v:oval>
              </v:group>
            </w:pict>
          </mc:Fallback>
        </mc:AlternateContent>
      </w:r>
      <w:r w:rsidRPr="00B3575D">
        <w:rPr>
          <w:rFonts w:asciiTheme="minorHAnsi" w:hAnsiTheme="minorHAnsi" w:cstheme="minorHAnsi"/>
          <w:noProof/>
        </w:rPr>
        <mc:AlternateContent>
          <mc:Choice Requires="wpg">
            <w:drawing>
              <wp:anchor distT="0" distB="0" distL="114300" distR="114300" simplePos="0" relativeHeight="251894784" behindDoc="0" locked="0" layoutInCell="1" allowOverlap="1" wp14:anchorId="4964EC45" wp14:editId="3FC8FA05">
                <wp:simplePos x="0" y="0"/>
                <wp:positionH relativeFrom="column">
                  <wp:posOffset>3395345</wp:posOffset>
                </wp:positionH>
                <wp:positionV relativeFrom="paragraph">
                  <wp:posOffset>192405</wp:posOffset>
                </wp:positionV>
                <wp:extent cx="1733550" cy="363855"/>
                <wp:effectExtent l="0" t="0" r="0" b="0"/>
                <wp:wrapNone/>
                <wp:docPr id="10260" name="Group 10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61" name="Text Box 14373"/>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5D96FA" w14:textId="77777777" w:rsidR="00185CAF" w:rsidRPr="00116549" w:rsidRDefault="00185CAF" w:rsidP="000767A4">
                              <w:pPr>
                                <w:spacing w:after="0" w:line="240" w:lineRule="auto"/>
                                <w:jc w:val="center"/>
                                <w:rPr>
                                  <w:color w:val="FF0000"/>
                                </w:rPr>
                              </w:pPr>
                              <w:r>
                                <w:rPr>
                                  <w:color w:val="FF0000"/>
                                </w:rPr>
                                <w:t>Active group education</w:t>
                              </w:r>
                            </w:p>
                          </w:txbxContent>
                        </wps:txbx>
                        <wps:bodyPr rot="0" vert="horz" wrap="square" lIns="91440" tIns="45720" rIns="91440" bIns="45720" anchor="t" anchorCtr="0" upright="1">
                          <a:noAutofit/>
                        </wps:bodyPr>
                      </wps:wsp>
                      <wps:wsp>
                        <wps:cNvPr id="10262" name="Oval 14374"/>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4EC45" id="Group 10260" o:spid="_x0000_s1042" style="position:absolute;margin-left:267.35pt;margin-top:15.15pt;width:136.5pt;height:28.65pt;z-index:251894784"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">
                <v:shape id="Text Box 14373" o:spid="_x0000_s1043"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" fillcolor="white [3201]" stroked="f" strokeweight=".5pt">
                  <v:textbox>
                    <w:txbxContent>
                      <w:p w14:paraId="155D96FA" w14:textId="77777777" w:rsidR="00185CAF" w:rsidRPr="00116549" w:rsidRDefault="00185CAF" w:rsidP="000767A4">
                        <w:pPr>
                          <w:spacing w:after="0" w:line="240" w:lineRule="auto"/>
                          <w:jc w:val="center"/>
                          <w:rPr>
                            <w:color w:val="FF0000"/>
                          </w:rPr>
                        </w:pPr>
                        <w:r>
                          <w:rPr>
                            <w:color w:val="FF0000"/>
                          </w:rPr>
                          <w:t>Active group education</w:t>
                        </w:r>
                      </w:p>
                    </w:txbxContent>
                  </v:textbox>
                </v:shape>
                <v:oval id="Oval 14374" o:spid="_x0000_s1044"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" fillcolor="red" stroked="f" strokeweight="1pt">
                  <v:stroke joinstyle="miter"/>
                </v:oval>
              </v:group>
            </w:pict>
          </mc:Fallback>
        </mc:AlternateContent>
      </w:r>
    </w:p>
    <w:p w14:paraId="707F8A66" w14:textId="77777777" w:rsidR="000767A4" w:rsidRPr="00B3575D" w:rsidRDefault="000767A4" w:rsidP="000767A4">
      <w:pPr>
        <w:rPr>
          <w:rFonts w:asciiTheme="minorHAnsi" w:hAnsiTheme="minorHAnsi" w:cstheme="minorHAnsi"/>
        </w:rPr>
      </w:pPr>
    </w:p>
    <w:p w14:paraId="67ED59CC"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s">
            <w:drawing>
              <wp:anchor distT="0" distB="0" distL="114300" distR="114300" simplePos="0" relativeHeight="251887616" behindDoc="0" locked="0" layoutInCell="1" allowOverlap="1" wp14:anchorId="1C2C5B53" wp14:editId="6CB839E5">
                <wp:simplePos x="0" y="0"/>
                <wp:positionH relativeFrom="column">
                  <wp:posOffset>0</wp:posOffset>
                </wp:positionH>
                <wp:positionV relativeFrom="paragraph">
                  <wp:posOffset>37465</wp:posOffset>
                </wp:positionV>
                <wp:extent cx="2371725" cy="304800"/>
                <wp:effectExtent l="0" t="0" r="0" b="0"/>
                <wp:wrapNone/>
                <wp:docPr id="10259" name="Text Box 10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304800"/>
                        </a:xfrm>
                        <a:prstGeom prst="rect">
                          <a:avLst/>
                        </a:prstGeom>
                        <a:noFill/>
                        <a:ln w="6350">
                          <a:noFill/>
                        </a:ln>
                      </wps:spPr>
                      <wps:txbx>
                        <w:txbxContent>
                          <w:p w14:paraId="36842042" w14:textId="77777777" w:rsidR="00185CAF" w:rsidRPr="00116549" w:rsidRDefault="00185CAF" w:rsidP="000767A4">
                            <w:pPr>
                              <w:spacing w:after="0" w:line="240" w:lineRule="auto"/>
                              <w:jc w:val="center"/>
                              <w:rPr>
                                <w:color w:val="1F3864" w:themeColor="accent5" w:themeShade="80"/>
                              </w:rPr>
                            </w:pPr>
                            <w:r>
                              <w:rPr>
                                <w:b/>
                                <w:color w:val="1F3864" w:themeColor="accent5" w:themeShade="80"/>
                              </w:rPr>
                              <w:t>Providing information about 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5B53" id="Text Box 10259" o:spid="_x0000_s1045" type="#_x0000_t202" style="position:absolute;margin-left:0;margin-top:2.95pt;width:186.75pt;height: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" filled="f" stroked="f" strokeweight=".5pt">
                <v:textbox>
                  <w:txbxContent>
                    <w:p w14:paraId="36842042" w14:textId="77777777" w:rsidR="00185CAF" w:rsidRPr="00116549" w:rsidRDefault="00185CAF" w:rsidP="000767A4">
                      <w:pPr>
                        <w:spacing w:after="0" w:line="240" w:lineRule="auto"/>
                        <w:jc w:val="center"/>
                        <w:rPr>
                          <w:color w:val="1F3864" w:themeColor="accent5" w:themeShade="80"/>
                        </w:rPr>
                      </w:pPr>
                      <w:r>
                        <w:rPr>
                          <w:b/>
                          <w:color w:val="1F3864" w:themeColor="accent5" w:themeShade="80"/>
                        </w:rPr>
                        <w:t>Providing information about LTC</w:t>
                      </w:r>
                    </w:p>
                  </w:txbxContent>
                </v:textbox>
              </v:shape>
            </w:pict>
          </mc:Fallback>
        </mc:AlternateContent>
      </w:r>
    </w:p>
    <w:p w14:paraId="179AD2EF"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s">
            <w:drawing>
              <wp:anchor distT="0" distB="0" distL="114300" distR="114300" simplePos="0" relativeHeight="251888640" behindDoc="0" locked="0" layoutInCell="1" allowOverlap="1" wp14:anchorId="7291EF9D" wp14:editId="63A249C0">
                <wp:simplePos x="0" y="0"/>
                <wp:positionH relativeFrom="column">
                  <wp:posOffset>4643120</wp:posOffset>
                </wp:positionH>
                <wp:positionV relativeFrom="paragraph">
                  <wp:posOffset>161925</wp:posOffset>
                </wp:positionV>
                <wp:extent cx="1409700" cy="323850"/>
                <wp:effectExtent l="0" t="0" r="0" b="0"/>
                <wp:wrapNone/>
                <wp:docPr id="10258" name="Text Box 10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323850"/>
                        </a:xfrm>
                        <a:prstGeom prst="rect">
                          <a:avLst/>
                        </a:prstGeom>
                        <a:solidFill>
                          <a:schemeClr val="lt1"/>
                        </a:solidFill>
                        <a:ln w="6350">
                          <a:noFill/>
                        </a:ln>
                      </wps:spPr>
                      <wps:txbx>
                        <w:txbxContent>
                          <w:p w14:paraId="08BDB06D" w14:textId="77777777" w:rsidR="00185CAF" w:rsidRPr="00116549" w:rsidRDefault="00185CAF" w:rsidP="000767A4">
                            <w:pPr>
                              <w:spacing w:after="0" w:line="240" w:lineRule="auto"/>
                              <w:jc w:val="center"/>
                              <w:rPr>
                                <w:b/>
                                <w:color w:val="1F3864" w:themeColor="accent5" w:themeShade="80"/>
                              </w:rPr>
                            </w:pPr>
                            <w:r>
                              <w:rPr>
                                <w:b/>
                                <w:color w:val="1F3864" w:themeColor="accent5" w:themeShade="80"/>
                              </w:rPr>
                              <w:t>Behaviour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EF9D" id="Text Box 10258" o:spid="_x0000_s1046" type="#_x0000_t202" style="position:absolute;margin-left:365.6pt;margin-top:12.75pt;width:111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" fillcolor="white [3201]" stroked="f" strokeweight=".5pt">
                <v:textbox>
                  <w:txbxContent>
                    <w:p w14:paraId="08BDB06D" w14:textId="77777777" w:rsidR="00185CAF" w:rsidRPr="00116549" w:rsidRDefault="00185CAF" w:rsidP="000767A4">
                      <w:pPr>
                        <w:spacing w:after="0" w:line="240" w:lineRule="auto"/>
                        <w:jc w:val="center"/>
                        <w:rPr>
                          <w:b/>
                          <w:color w:val="1F3864" w:themeColor="accent5" w:themeShade="80"/>
                        </w:rPr>
                      </w:pPr>
                      <w:r>
                        <w:rPr>
                          <w:b/>
                          <w:color w:val="1F3864" w:themeColor="accent5" w:themeShade="80"/>
                        </w:rPr>
                        <w:t>Behaviour change</w:t>
                      </w:r>
                    </w:p>
                  </w:txbxContent>
                </v:textbox>
              </v:shape>
            </w:pict>
          </mc:Fallback>
        </mc:AlternateContent>
      </w:r>
      <w:r w:rsidRPr="00B3575D">
        <w:rPr>
          <w:rFonts w:asciiTheme="minorHAnsi" w:hAnsiTheme="minorHAnsi" w:cstheme="minorHAnsi"/>
          <w:noProof/>
        </w:rPr>
        <mc:AlternateContent>
          <mc:Choice Requires="wps">
            <w:drawing>
              <wp:anchor distT="4294967294" distB="4294967294" distL="114300" distR="114300" simplePos="0" relativeHeight="251900928" behindDoc="0" locked="0" layoutInCell="1" allowOverlap="1" wp14:anchorId="63F4445B" wp14:editId="2CEF4FB2">
                <wp:simplePos x="0" y="0"/>
                <wp:positionH relativeFrom="column">
                  <wp:posOffset>166370</wp:posOffset>
                </wp:positionH>
                <wp:positionV relativeFrom="paragraph">
                  <wp:posOffset>66674</wp:posOffset>
                </wp:positionV>
                <wp:extent cx="5791200" cy="0"/>
                <wp:effectExtent l="0" t="152400" r="0" b="152400"/>
                <wp:wrapNone/>
                <wp:docPr id="10257" name="Straight Arrow Connector 10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straightConnector1">
                          <a:avLst/>
                        </a:prstGeom>
                        <a:ln w="76200">
                          <a:solidFill>
                            <a:schemeClr val="accent5">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88998" id="Straight Arrow Connector 10257" o:spid="_x0000_s1026" type="#_x0000_t32" style="position:absolute;margin-left:13.1pt;margin-top:5.25pt;width:456pt;height:0;z-index:25190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" strokecolor="#8eaadb [1944]" strokeweight="6pt">
                <v:stroke startarrow="block" endarrow="block" joinstyle="miter"/>
                <o:lock v:ext="edit" shapetype="f"/>
              </v:shape>
            </w:pict>
          </mc:Fallback>
        </mc:AlternateContent>
      </w:r>
    </w:p>
    <w:p w14:paraId="299ADCEA"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8880" behindDoc="0" locked="0" layoutInCell="1" allowOverlap="1" wp14:anchorId="73D12412" wp14:editId="3961C086">
                <wp:simplePos x="0" y="0"/>
                <wp:positionH relativeFrom="column">
                  <wp:posOffset>3476625</wp:posOffset>
                </wp:positionH>
                <wp:positionV relativeFrom="paragraph">
                  <wp:posOffset>260985</wp:posOffset>
                </wp:positionV>
                <wp:extent cx="1733550" cy="342265"/>
                <wp:effectExtent l="0" t="0" r="0" b="0"/>
                <wp:wrapNone/>
                <wp:docPr id="10254" name="Group 10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42265"/>
                          <a:chOff x="0" y="212"/>
                          <a:chExt cx="17335" cy="3429"/>
                        </a:xfrm>
                      </wpg:grpSpPr>
                      <wps:wsp>
                        <wps:cNvPr id="10255" name="Text Box 14380"/>
                        <wps:cNvSpPr txBox="1">
                          <a:spLocks noChangeArrowheads="1"/>
                        </wps:cNvSpPr>
                        <wps:spPr bwMode="auto">
                          <a:xfrm>
                            <a:off x="0" y="212"/>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589083" w14:textId="77777777" w:rsidR="00185CAF" w:rsidRPr="00116549" w:rsidRDefault="00185CAF" w:rsidP="000767A4">
                              <w:pPr>
                                <w:spacing w:after="0" w:line="240" w:lineRule="auto"/>
                                <w:jc w:val="center"/>
                                <w:rPr>
                                  <w:color w:val="FF0000"/>
                                </w:rPr>
                              </w:pPr>
                              <w:r>
                                <w:rPr>
                                  <w:color w:val="FF0000"/>
                                </w:rPr>
                                <w:t>Group education</w:t>
                              </w:r>
                            </w:p>
                          </w:txbxContent>
                        </wps:txbx>
                        <wps:bodyPr rot="0" vert="horz" wrap="square" lIns="91440" tIns="45720" rIns="91440" bIns="45720" anchor="t" anchorCtr="0" upright="1">
                          <a:noAutofit/>
                        </wps:bodyPr>
                      </wps:wsp>
                      <wps:wsp>
                        <wps:cNvPr id="10256" name="Oval 14381"/>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3D12412" id="Group 10254" o:spid="_x0000_s1047" style="position:absolute;margin-left:273.75pt;margin-top:20.55pt;width:136.5pt;height:26.95pt;z-index:251898880;mso-height-relative:margin" coordorigin=",212" coordsize="1733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">
                <v:shape id="Text Box 14380" o:spid="_x0000_s1048" type="#_x0000_t202" style="position:absolute;top:212;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" fillcolor="white [3201]" stroked="f" strokeweight=".5pt">
                  <v:textbox>
                    <w:txbxContent>
                      <w:p w14:paraId="7A589083" w14:textId="77777777" w:rsidR="00185CAF" w:rsidRPr="00116549" w:rsidRDefault="00185CAF" w:rsidP="000767A4">
                        <w:pPr>
                          <w:spacing w:after="0" w:line="240" w:lineRule="auto"/>
                          <w:jc w:val="center"/>
                          <w:rPr>
                            <w:color w:val="FF0000"/>
                          </w:rPr>
                        </w:pPr>
                        <w:r>
                          <w:rPr>
                            <w:color w:val="FF0000"/>
                          </w:rPr>
                          <w:t>Group education</w:t>
                        </w:r>
                      </w:p>
                    </w:txbxContent>
                  </v:textbox>
                </v:shape>
                <v:oval id="Oval 14381" o:spid="_x0000_s1049"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" fillcolor="red" stroked="f" strokeweight="1pt">
                  <v:stroke joinstyle="miter"/>
                </v:oval>
              </v:group>
            </w:pict>
          </mc:Fallback>
        </mc:AlternateContent>
      </w:r>
      <w:r w:rsidRPr="00B3575D">
        <w:rPr>
          <w:rFonts w:asciiTheme="minorHAnsi" w:hAnsiTheme="minorHAnsi" w:cstheme="minorHAnsi"/>
          <w:noProof/>
        </w:rPr>
        <mc:AlternateContent>
          <mc:Choice Requires="wpg">
            <w:drawing>
              <wp:anchor distT="0" distB="0" distL="114300" distR="114300" simplePos="0" relativeHeight="251895808" behindDoc="0" locked="0" layoutInCell="1" allowOverlap="1" wp14:anchorId="7623A36D" wp14:editId="50418921">
                <wp:simplePos x="0" y="0"/>
                <wp:positionH relativeFrom="column">
                  <wp:posOffset>687705</wp:posOffset>
                </wp:positionH>
                <wp:positionV relativeFrom="paragraph">
                  <wp:posOffset>273050</wp:posOffset>
                </wp:positionV>
                <wp:extent cx="1733550" cy="363855"/>
                <wp:effectExtent l="0" t="0" r="0" b="0"/>
                <wp:wrapNone/>
                <wp:docPr id="10251" name="Group 10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52" name="Text Box 14383"/>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20C65B" w14:textId="77777777" w:rsidR="00185CAF" w:rsidRPr="00116549" w:rsidRDefault="00185CAF" w:rsidP="000767A4">
                              <w:pPr>
                                <w:spacing w:after="0" w:line="240" w:lineRule="auto"/>
                                <w:jc w:val="center"/>
                                <w:rPr>
                                  <w:color w:val="FF0000"/>
                                </w:rPr>
                              </w:pPr>
                              <w:r>
                                <w:rPr>
                                  <w:color w:val="FF0000"/>
                                </w:rPr>
                                <w:t>Online courses</w:t>
                              </w:r>
                            </w:p>
                          </w:txbxContent>
                        </wps:txbx>
                        <wps:bodyPr rot="0" vert="horz" wrap="square" lIns="91440" tIns="45720" rIns="91440" bIns="45720" anchor="t" anchorCtr="0" upright="1">
                          <a:noAutofit/>
                        </wps:bodyPr>
                      </wps:wsp>
                      <wps:wsp>
                        <wps:cNvPr id="10253" name="Oval 14385"/>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3A36D" id="Group 10251" o:spid="_x0000_s1050" style="position:absolute;margin-left:54.15pt;margin-top:21.5pt;width:136.5pt;height:28.65pt;z-index:251895808"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">
                <v:shape id="Text Box 14383" o:spid="_x0000_s1051"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" fillcolor="white [3201]" stroked="f" strokeweight=".5pt">
                  <v:textbox>
                    <w:txbxContent>
                      <w:p w14:paraId="3020C65B" w14:textId="77777777" w:rsidR="00185CAF" w:rsidRPr="00116549" w:rsidRDefault="00185CAF" w:rsidP="000767A4">
                        <w:pPr>
                          <w:spacing w:after="0" w:line="240" w:lineRule="auto"/>
                          <w:jc w:val="center"/>
                          <w:rPr>
                            <w:color w:val="FF0000"/>
                          </w:rPr>
                        </w:pPr>
                        <w:r>
                          <w:rPr>
                            <w:color w:val="FF0000"/>
                          </w:rPr>
                          <w:t>Online courses</w:t>
                        </w:r>
                      </w:p>
                    </w:txbxContent>
                  </v:textbox>
                </v:shape>
                <v:oval id="Oval 14385" o:spid="_x0000_s1052"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" fillcolor="red" stroked="f" strokeweight="1pt">
                  <v:stroke joinstyle="miter"/>
                </v:oval>
              </v:group>
            </w:pict>
          </mc:Fallback>
        </mc:AlternateContent>
      </w:r>
    </w:p>
    <w:p w14:paraId="3519B86D" w14:textId="77777777" w:rsidR="000767A4" w:rsidRPr="00B3575D" w:rsidRDefault="000767A4" w:rsidP="000767A4">
      <w:pPr>
        <w:rPr>
          <w:rFonts w:asciiTheme="minorHAnsi" w:hAnsiTheme="minorHAnsi" w:cstheme="minorHAnsi"/>
        </w:rPr>
      </w:pPr>
    </w:p>
    <w:p w14:paraId="36C50903"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9904" behindDoc="0" locked="0" layoutInCell="1" allowOverlap="1" wp14:anchorId="7D368CA1" wp14:editId="30BDEDEE">
                <wp:simplePos x="0" y="0"/>
                <wp:positionH relativeFrom="column">
                  <wp:posOffset>3877945</wp:posOffset>
                </wp:positionH>
                <wp:positionV relativeFrom="paragraph">
                  <wp:posOffset>106680</wp:posOffset>
                </wp:positionV>
                <wp:extent cx="1733550" cy="363855"/>
                <wp:effectExtent l="0" t="0" r="0" b="0"/>
                <wp:wrapNone/>
                <wp:docPr id="10247" name="Group 10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48" name="Text Box 64"/>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95FCF2" w14:textId="77777777" w:rsidR="00185CAF" w:rsidRPr="00116549" w:rsidRDefault="00185CAF" w:rsidP="000767A4">
                              <w:pPr>
                                <w:spacing w:after="0" w:line="240" w:lineRule="auto"/>
                                <w:jc w:val="center"/>
                                <w:rPr>
                                  <w:color w:val="FF0000"/>
                                </w:rPr>
                              </w:pPr>
                              <w:r>
                                <w:rPr>
                                  <w:color w:val="FF0000"/>
                                </w:rPr>
                                <w:t>Self-monitoring</w:t>
                              </w:r>
                            </w:p>
                          </w:txbxContent>
                        </wps:txbx>
                        <wps:bodyPr rot="0" vert="horz" wrap="square" lIns="91440" tIns="45720" rIns="91440" bIns="45720" anchor="t" anchorCtr="0" upright="1">
                          <a:noAutofit/>
                        </wps:bodyPr>
                      </wps:wsp>
                      <wps:wsp>
                        <wps:cNvPr id="10249" name="Oval 65"/>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68CA1" id="Group 10247" o:spid="_x0000_s1053" style="position:absolute;margin-left:305.35pt;margin-top:8.4pt;width:136.5pt;height:28.65pt;z-index:251899904"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">
                <v:shape id="Text Box 64" o:spid="_x0000_s1054"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" fillcolor="white [3201]" stroked="f" strokeweight=".5pt">
                  <v:textbox>
                    <w:txbxContent>
                      <w:p w14:paraId="1695FCF2" w14:textId="77777777" w:rsidR="00185CAF" w:rsidRPr="00116549" w:rsidRDefault="00185CAF" w:rsidP="000767A4">
                        <w:pPr>
                          <w:spacing w:after="0" w:line="240" w:lineRule="auto"/>
                          <w:jc w:val="center"/>
                          <w:rPr>
                            <w:color w:val="FF0000"/>
                          </w:rPr>
                        </w:pPr>
                        <w:r>
                          <w:rPr>
                            <w:color w:val="FF0000"/>
                          </w:rPr>
                          <w:t>Self-monitoring</w:t>
                        </w:r>
                      </w:p>
                    </w:txbxContent>
                  </v:textbox>
                </v:shape>
                <v:oval id="Oval 65" o:spid="_x0000_s1055"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" fillcolor="red" stroked="f" strokeweight="1pt">
                  <v:stroke joinstyle="miter"/>
                </v:oval>
              </v:group>
            </w:pict>
          </mc:Fallback>
        </mc:AlternateContent>
      </w:r>
      <w:r w:rsidRPr="00B3575D">
        <w:rPr>
          <w:rFonts w:asciiTheme="minorHAnsi" w:hAnsiTheme="minorHAnsi" w:cstheme="minorHAnsi"/>
          <w:noProof/>
        </w:rPr>
        <mc:AlternateContent>
          <mc:Choice Requires="wpg">
            <w:drawing>
              <wp:anchor distT="0" distB="0" distL="114300" distR="114300" simplePos="0" relativeHeight="251896832" behindDoc="0" locked="0" layoutInCell="1" allowOverlap="1" wp14:anchorId="015D9D9B" wp14:editId="7F73E420">
                <wp:simplePos x="0" y="0"/>
                <wp:positionH relativeFrom="column">
                  <wp:posOffset>192405</wp:posOffset>
                </wp:positionH>
                <wp:positionV relativeFrom="paragraph">
                  <wp:posOffset>155575</wp:posOffset>
                </wp:positionV>
                <wp:extent cx="1733550" cy="363855"/>
                <wp:effectExtent l="0" t="0" r="0" b="0"/>
                <wp:wrapNone/>
                <wp:docPr id="10244" name="Group 10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45" name="Text Box 71"/>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6EF62F" w14:textId="77777777" w:rsidR="00185CAF" w:rsidRPr="00116549" w:rsidRDefault="00185CAF" w:rsidP="000767A4">
                              <w:pPr>
                                <w:spacing w:after="0" w:line="240" w:lineRule="auto"/>
                                <w:jc w:val="center"/>
                                <w:rPr>
                                  <w:color w:val="FF0000"/>
                                </w:rPr>
                              </w:pPr>
                              <w:r>
                                <w:rPr>
                                  <w:color w:val="FF0000"/>
                                </w:rPr>
                                <w:t>Electronic information</w:t>
                              </w:r>
                            </w:p>
                          </w:txbxContent>
                        </wps:txbx>
                        <wps:bodyPr rot="0" vert="horz" wrap="square" lIns="91440" tIns="45720" rIns="91440" bIns="45720" anchor="t" anchorCtr="0" upright="1">
                          <a:noAutofit/>
                        </wps:bodyPr>
                      </wps:wsp>
                      <wps:wsp>
                        <wps:cNvPr id="10246" name="Oval 72"/>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D9D9B" id="Group 10244" o:spid="_x0000_s1056" style="position:absolute;margin-left:15.15pt;margin-top:12.25pt;width:136.5pt;height:28.65pt;z-index:251896832"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">
                <v:shape id="Text Box 71" o:spid="_x0000_s1057"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" fillcolor="white [3201]" stroked="f" strokeweight=".5pt">
                  <v:textbox>
                    <w:txbxContent>
                      <w:p w14:paraId="3F6EF62F" w14:textId="77777777" w:rsidR="00185CAF" w:rsidRPr="00116549" w:rsidRDefault="00185CAF" w:rsidP="000767A4">
                        <w:pPr>
                          <w:spacing w:after="0" w:line="240" w:lineRule="auto"/>
                          <w:jc w:val="center"/>
                          <w:rPr>
                            <w:color w:val="FF0000"/>
                          </w:rPr>
                        </w:pPr>
                        <w:r>
                          <w:rPr>
                            <w:color w:val="FF0000"/>
                          </w:rPr>
                          <w:t>Electronic information</w:t>
                        </w:r>
                      </w:p>
                    </w:txbxContent>
                  </v:textbox>
                </v:shape>
                <v:oval id="Oval 72" o:spid="_x0000_s1058"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" fillcolor="red" stroked="f" strokeweight="1pt">
                  <v:stroke joinstyle="miter"/>
                </v:oval>
              </v:group>
            </w:pict>
          </mc:Fallback>
        </mc:AlternateContent>
      </w:r>
    </w:p>
    <w:p w14:paraId="3FF782A5" w14:textId="77777777" w:rsidR="000767A4" w:rsidRPr="00B3575D" w:rsidRDefault="000767A4" w:rsidP="000767A4">
      <w:pPr>
        <w:rPr>
          <w:rFonts w:asciiTheme="minorHAnsi" w:hAnsiTheme="minorHAnsi" w:cstheme="minorHAnsi"/>
        </w:rPr>
      </w:pPr>
    </w:p>
    <w:p w14:paraId="155BC385"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g">
            <w:drawing>
              <wp:anchor distT="0" distB="0" distL="114300" distR="114300" simplePos="0" relativeHeight="251897856" behindDoc="0" locked="0" layoutInCell="1" allowOverlap="1" wp14:anchorId="1C038EE6" wp14:editId="4F8DC287">
                <wp:simplePos x="0" y="0"/>
                <wp:positionH relativeFrom="column">
                  <wp:posOffset>95250</wp:posOffset>
                </wp:positionH>
                <wp:positionV relativeFrom="paragraph">
                  <wp:posOffset>60960</wp:posOffset>
                </wp:positionV>
                <wp:extent cx="1733550" cy="363855"/>
                <wp:effectExtent l="0" t="0" r="0" b="0"/>
                <wp:wrapNone/>
                <wp:docPr id="10240" name="Group 10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63855"/>
                          <a:chOff x="0" y="0"/>
                          <a:chExt cx="17335" cy="3641"/>
                        </a:xfrm>
                      </wpg:grpSpPr>
                      <wps:wsp>
                        <wps:cNvPr id="10241" name="Text Box 75"/>
                        <wps:cNvSpPr txBox="1">
                          <a:spLocks noChangeArrowheads="1"/>
                        </wps:cNvSpPr>
                        <wps:spPr bwMode="auto">
                          <a:xfrm>
                            <a:off x="0" y="0"/>
                            <a:ext cx="17335" cy="342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9455F5" w14:textId="77777777" w:rsidR="00185CAF" w:rsidRPr="00116549" w:rsidRDefault="00185CAF" w:rsidP="000767A4">
                              <w:pPr>
                                <w:spacing w:after="0" w:line="240" w:lineRule="auto"/>
                                <w:jc w:val="center"/>
                                <w:rPr>
                                  <w:color w:val="FF0000"/>
                                </w:rPr>
                              </w:pPr>
                              <w:r>
                                <w:rPr>
                                  <w:color w:val="FF0000"/>
                                </w:rPr>
                                <w:t>Written information</w:t>
                              </w:r>
                            </w:p>
                          </w:txbxContent>
                        </wps:txbx>
                        <wps:bodyPr rot="0" vert="horz" wrap="square" lIns="91440" tIns="45720" rIns="91440" bIns="45720" anchor="t" anchorCtr="0" upright="1">
                          <a:noAutofit/>
                        </wps:bodyPr>
                      </wps:wsp>
                      <wps:wsp>
                        <wps:cNvPr id="10243" name="Oval 76"/>
                        <wps:cNvSpPr>
                          <a:spLocks noChangeArrowheads="1"/>
                        </wps:cNvSpPr>
                        <wps:spPr bwMode="auto">
                          <a:xfrm>
                            <a:off x="8286" y="2381"/>
                            <a:ext cx="1260" cy="1260"/>
                          </a:xfrm>
                          <a:prstGeom prst="ellipse">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38EE6" id="Group 10240" o:spid="_x0000_s1059" style="position:absolute;margin-left:7.5pt;margin-top:4.8pt;width:136.5pt;height:28.65pt;z-index:251897856" coordsize="1733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">
                <v:shape id="Text Box 75" o:spid="_x0000_s1060" type="#_x0000_t202" style="position:absolute;width:1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" fillcolor="white [3201]" stroked="f" strokeweight=".5pt">
                  <v:textbox>
                    <w:txbxContent>
                      <w:p w14:paraId="299455F5" w14:textId="77777777" w:rsidR="00185CAF" w:rsidRPr="00116549" w:rsidRDefault="00185CAF" w:rsidP="000767A4">
                        <w:pPr>
                          <w:spacing w:after="0" w:line="240" w:lineRule="auto"/>
                          <w:jc w:val="center"/>
                          <w:rPr>
                            <w:color w:val="FF0000"/>
                          </w:rPr>
                        </w:pPr>
                        <w:r>
                          <w:rPr>
                            <w:color w:val="FF0000"/>
                          </w:rPr>
                          <w:t>Written information</w:t>
                        </w:r>
                      </w:p>
                    </w:txbxContent>
                  </v:textbox>
                </v:shape>
                <v:oval id="Oval 76" o:spid="_x0000_s1061" style="position:absolute;left:8286;top:238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" fillcolor="red" stroked="f" strokeweight="1pt">
                  <v:stroke joinstyle="miter"/>
                </v:oval>
              </v:group>
            </w:pict>
          </mc:Fallback>
        </mc:AlternateContent>
      </w:r>
    </w:p>
    <w:p w14:paraId="7C68750B" w14:textId="77777777" w:rsidR="000767A4" w:rsidRPr="00B3575D" w:rsidRDefault="000767A4" w:rsidP="000767A4">
      <w:pPr>
        <w:rPr>
          <w:rFonts w:asciiTheme="minorHAnsi" w:hAnsiTheme="minorHAnsi" w:cstheme="minorHAnsi"/>
        </w:rPr>
      </w:pPr>
    </w:p>
    <w:p w14:paraId="4E5F1BE2" w14:textId="77777777" w:rsidR="000767A4" w:rsidRPr="00B3575D" w:rsidRDefault="000767A4" w:rsidP="000767A4">
      <w:pPr>
        <w:rPr>
          <w:rFonts w:asciiTheme="minorHAnsi" w:hAnsiTheme="minorHAnsi" w:cstheme="minorHAnsi"/>
        </w:rPr>
      </w:pPr>
    </w:p>
    <w:p w14:paraId="31BD94BB" w14:textId="77777777" w:rsidR="000767A4" w:rsidRPr="00B3575D" w:rsidRDefault="00FD67D5" w:rsidP="000767A4">
      <w:pPr>
        <w:rPr>
          <w:rFonts w:asciiTheme="minorHAnsi" w:hAnsiTheme="minorHAnsi" w:cstheme="minorHAnsi"/>
        </w:rPr>
      </w:pPr>
      <w:r w:rsidRPr="00B3575D">
        <w:rPr>
          <w:rFonts w:asciiTheme="minorHAnsi" w:hAnsiTheme="minorHAnsi" w:cstheme="minorHAnsi"/>
          <w:noProof/>
        </w:rPr>
        <mc:AlternateContent>
          <mc:Choice Requires="wps">
            <w:drawing>
              <wp:anchor distT="0" distB="0" distL="114300" distR="114300" simplePos="0" relativeHeight="251886592" behindDoc="0" locked="0" layoutInCell="1" allowOverlap="1" wp14:anchorId="0C6C9EFF" wp14:editId="3E1C49F8">
                <wp:simplePos x="0" y="0"/>
                <wp:positionH relativeFrom="column">
                  <wp:posOffset>1943100</wp:posOffset>
                </wp:positionH>
                <wp:positionV relativeFrom="paragraph">
                  <wp:posOffset>16510</wp:posOffset>
                </wp:positionV>
                <wp:extent cx="2276475" cy="438150"/>
                <wp:effectExtent l="0" t="0" r="0" b="0"/>
                <wp:wrapNone/>
                <wp:docPr id="65567" name="Text Box 65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438150"/>
                        </a:xfrm>
                        <a:prstGeom prst="rect">
                          <a:avLst/>
                        </a:prstGeom>
                        <a:solidFill>
                          <a:schemeClr val="lt1"/>
                        </a:solidFill>
                        <a:ln w="6350">
                          <a:noFill/>
                        </a:ln>
                      </wps:spPr>
                      <wps:txbx>
                        <w:txbxContent>
                          <w:p w14:paraId="6756A4B6" w14:textId="77777777" w:rsidR="00185CAF" w:rsidRDefault="00185CAF" w:rsidP="000767A4">
                            <w:pPr>
                              <w:spacing w:after="0" w:line="240" w:lineRule="auto"/>
                              <w:jc w:val="center"/>
                              <w:rPr>
                                <w:b/>
                                <w:color w:val="1F3864" w:themeColor="accent5" w:themeShade="80"/>
                              </w:rPr>
                            </w:pPr>
                            <w:r>
                              <w:rPr>
                                <w:b/>
                                <w:color w:val="1F3864" w:themeColor="accent5" w:themeShade="80"/>
                              </w:rPr>
                              <w:t>Focus on clinical skills</w:t>
                            </w:r>
                          </w:p>
                          <w:p w14:paraId="01F9D4EE" w14:textId="77777777" w:rsidR="00185CAF" w:rsidRPr="004A73CC" w:rsidRDefault="00185CAF" w:rsidP="000767A4">
                            <w:pPr>
                              <w:spacing w:after="0" w:line="240" w:lineRule="auto"/>
                              <w:jc w:val="center"/>
                              <w:rPr>
                                <w:b/>
                                <w:color w:val="1F3864" w:themeColor="accent5" w:themeShade="80"/>
                              </w:rPr>
                            </w:pPr>
                            <w:r w:rsidRPr="004A73CC">
                              <w:rPr>
                                <w:b/>
                                <w:color w:val="1F3864" w:themeColor="accent5" w:themeShade="80"/>
                              </w:rPr>
                              <w:t>linked to L</w:t>
                            </w:r>
                            <w:r>
                              <w:rPr>
                                <w:b/>
                                <w:color w:val="1F3864" w:themeColor="accent5" w:themeShade="80"/>
                              </w:rPr>
                              <w:t>T</w:t>
                            </w:r>
                            <w:r w:rsidRPr="004A73CC">
                              <w:rPr>
                                <w:b/>
                                <w:color w:val="1F3864" w:themeColor="accent5" w:themeShade="80"/>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9EFF" id="Text Box 65567" o:spid="_x0000_s1062" type="#_x0000_t202" style="position:absolute;margin-left:153pt;margin-top:1.3pt;width:179.25pt;height:3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" fillcolor="white [3201]" stroked="f" strokeweight=".5pt">
                <v:textbox>
                  <w:txbxContent>
                    <w:p w14:paraId="6756A4B6" w14:textId="77777777" w:rsidR="00185CAF" w:rsidRDefault="00185CAF" w:rsidP="000767A4">
                      <w:pPr>
                        <w:spacing w:after="0" w:line="240" w:lineRule="auto"/>
                        <w:jc w:val="center"/>
                        <w:rPr>
                          <w:b/>
                          <w:color w:val="1F3864" w:themeColor="accent5" w:themeShade="80"/>
                        </w:rPr>
                      </w:pPr>
                      <w:r>
                        <w:rPr>
                          <w:b/>
                          <w:color w:val="1F3864" w:themeColor="accent5" w:themeShade="80"/>
                        </w:rPr>
                        <w:t>Focus on clinical skills</w:t>
                      </w:r>
                    </w:p>
                    <w:p w14:paraId="01F9D4EE" w14:textId="77777777" w:rsidR="00185CAF" w:rsidRPr="004A73CC" w:rsidRDefault="00185CAF" w:rsidP="000767A4">
                      <w:pPr>
                        <w:spacing w:after="0" w:line="240" w:lineRule="auto"/>
                        <w:jc w:val="center"/>
                        <w:rPr>
                          <w:b/>
                          <w:color w:val="1F3864" w:themeColor="accent5" w:themeShade="80"/>
                        </w:rPr>
                      </w:pPr>
                      <w:r w:rsidRPr="004A73CC">
                        <w:rPr>
                          <w:b/>
                          <w:color w:val="1F3864" w:themeColor="accent5" w:themeShade="80"/>
                        </w:rPr>
                        <w:t>linked to L</w:t>
                      </w:r>
                      <w:r>
                        <w:rPr>
                          <w:b/>
                          <w:color w:val="1F3864" w:themeColor="accent5" w:themeShade="80"/>
                        </w:rPr>
                        <w:t>T</w:t>
                      </w:r>
                      <w:r w:rsidRPr="004A73CC">
                        <w:rPr>
                          <w:b/>
                          <w:color w:val="1F3864" w:themeColor="accent5" w:themeShade="80"/>
                        </w:rPr>
                        <w:t>Cs</w:t>
                      </w:r>
                    </w:p>
                  </w:txbxContent>
                </v:textbox>
              </v:shape>
            </w:pict>
          </mc:Fallback>
        </mc:AlternateContent>
      </w:r>
    </w:p>
    <w:p w14:paraId="50FF856D" w14:textId="77777777" w:rsidR="000767A4" w:rsidRPr="00B3575D" w:rsidRDefault="000767A4" w:rsidP="000767A4">
      <w:pPr>
        <w:rPr>
          <w:rFonts w:asciiTheme="minorHAnsi" w:hAnsiTheme="minorHAnsi" w:cstheme="minorHAnsi"/>
        </w:rPr>
      </w:pPr>
    </w:p>
    <w:p w14:paraId="75AE88FA" w14:textId="77777777" w:rsidR="000767A4" w:rsidRPr="00B3575D" w:rsidRDefault="000767A4" w:rsidP="000767A4">
      <w:pPr>
        <w:rPr>
          <w:rFonts w:asciiTheme="minorHAnsi" w:hAnsiTheme="minorHAnsi" w:cstheme="minorHAnsi"/>
          <w:sz w:val="20"/>
        </w:rPr>
      </w:pPr>
      <w:r w:rsidRPr="00B3575D">
        <w:rPr>
          <w:rFonts w:asciiTheme="minorHAnsi" w:hAnsiTheme="minorHAnsi" w:cstheme="minorHAnsi"/>
          <w:sz w:val="20"/>
        </w:rPr>
        <w:t>(</w:t>
      </w:r>
      <w:r w:rsidR="0047110A" w:rsidRPr="00B3575D">
        <w:rPr>
          <w:rFonts w:asciiTheme="minorHAnsi" w:hAnsiTheme="minorHAnsi" w:cstheme="minorHAnsi"/>
          <w:sz w:val="20"/>
        </w:rPr>
        <w:t xml:space="preserve">de Silva, D. (2011). </w:t>
      </w:r>
      <w:r w:rsidR="0047110A" w:rsidRPr="00B3575D">
        <w:rPr>
          <w:rFonts w:asciiTheme="minorHAnsi" w:hAnsiTheme="minorHAnsi" w:cstheme="minorHAnsi"/>
          <w:i/>
          <w:sz w:val="20"/>
        </w:rPr>
        <w:t>Helping people help themselves.</w:t>
      </w:r>
      <w:r w:rsidR="0047110A" w:rsidRPr="00B3575D">
        <w:rPr>
          <w:rFonts w:asciiTheme="minorHAnsi" w:hAnsiTheme="minorHAnsi" w:cstheme="minorHAnsi"/>
          <w:sz w:val="20"/>
        </w:rPr>
        <w:t xml:space="preserve"> The Health Foundation. Retrieved from </w:t>
      </w:r>
      <w:hyperlink r:id="rId9" w:history="1">
        <w:r w:rsidR="0047110A" w:rsidRPr="00B3575D">
          <w:rPr>
            <w:rStyle w:val="Hyperlink"/>
            <w:rFonts w:asciiTheme="minorHAnsi" w:hAnsiTheme="minorHAnsi" w:cstheme="minorHAnsi"/>
            <w:sz w:val="20"/>
          </w:rPr>
          <w:t>http://www.health.org.uk/sites/health/files/HelpingPeopleHelpThemselves.pdf</w:t>
        </w:r>
      </w:hyperlink>
      <w:r w:rsidRPr="00B3575D">
        <w:rPr>
          <w:rFonts w:asciiTheme="minorHAnsi" w:hAnsiTheme="minorHAnsi" w:cstheme="minorHAnsi"/>
          <w:sz w:val="20"/>
        </w:rPr>
        <w:t>)</w:t>
      </w:r>
    </w:p>
    <w:p w14:paraId="43C9CB9E" w14:textId="77777777" w:rsidR="00F234E3" w:rsidRPr="00B3575D" w:rsidRDefault="00F234E3" w:rsidP="000767A4">
      <w:pPr>
        <w:rPr>
          <w:rFonts w:asciiTheme="minorHAnsi" w:hAnsiTheme="minorHAnsi" w:cstheme="minorHAnsi"/>
        </w:rPr>
      </w:pPr>
    </w:p>
    <w:sectPr w:rsidR="00F234E3" w:rsidRPr="00B3575D" w:rsidSect="00B3575D">
      <w:headerReference w:type="default" r:id="rId10"/>
      <w:footerReference w:type="default" r:id="rId11"/>
      <w:headerReference w:type="first" r:id="rId12"/>
      <w:footerReference w:type="first" r:id="rId13"/>
      <w:pgSz w:w="11906" w:h="16838"/>
      <w:pgMar w:top="1418" w:right="1418" w:bottom="1560" w:left="1418"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7EB7" w14:textId="77777777" w:rsidR="003F04D7" w:rsidRDefault="003F04D7" w:rsidP="00787313">
      <w:r>
        <w:separator/>
      </w:r>
    </w:p>
  </w:endnote>
  <w:endnote w:type="continuationSeparator" w:id="0">
    <w:p w14:paraId="46744E27" w14:textId="77777777" w:rsidR="003F04D7" w:rsidRDefault="003F04D7" w:rsidP="007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8AAD" w14:textId="77777777" w:rsidR="00B3575D" w:rsidRDefault="00B3575D" w:rsidP="00B3575D">
    <w:pPr>
      <w:pStyle w:val="Footer"/>
      <w:tabs>
        <w:tab w:val="clear" w:pos="4513"/>
        <w:tab w:val="clear" w:pos="9026"/>
        <w:tab w:val="left" w:pos="7938"/>
        <w:tab w:val="left" w:pos="8364"/>
      </w:tabs>
      <w:spacing w:line="262" w:lineRule="auto"/>
      <w:rPr>
        <w:sz w:val="24"/>
      </w:rPr>
    </w:pPr>
    <w:r>
      <w:rPr>
        <w:rFonts w:ascii="Calibri" w:hAnsi="Calibri" w:cs="Calibri"/>
        <w:noProof/>
        <w:color w:val="808080" w:themeColor="background1" w:themeShade="80"/>
        <w:sz w:val="20"/>
      </w:rPr>
      <mc:AlternateContent>
        <mc:Choice Requires="wps">
          <w:drawing>
            <wp:anchor distT="0" distB="0" distL="114300" distR="114300" simplePos="0" relativeHeight="251669504" behindDoc="0" locked="0" layoutInCell="1" allowOverlap="1" wp14:anchorId="0560F5BD" wp14:editId="73BFF467">
              <wp:simplePos x="0" y="0"/>
              <wp:positionH relativeFrom="column">
                <wp:posOffset>-1008380</wp:posOffset>
              </wp:positionH>
              <wp:positionV relativeFrom="paragraph">
                <wp:posOffset>74295</wp:posOffset>
              </wp:positionV>
              <wp:extent cx="7705725" cy="45719"/>
              <wp:effectExtent l="0" t="0" r="28575" b="1206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725" cy="45719"/>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4DF968" id="Rectangle 5" o:spid="_x0000_s1026" style="position:absolute;margin-left:-79.4pt;margin-top:5.85pt;width:606.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" fillcolor="#4472c4" strokecolor="#1f4d78 [1604]" strokeweight="1pt"/>
          </w:pict>
        </mc:Fallback>
      </mc:AlternateContent>
    </w:r>
    <w:r>
      <w:rPr>
        <w:sz w:val="24"/>
      </w:rPr>
      <w:tab/>
    </w:r>
  </w:p>
  <w:sdt>
    <w:sdtPr>
      <w:rPr>
        <w:sz w:val="24"/>
      </w:rPr>
      <w:id w:val="1185632705"/>
      <w:docPartObj>
        <w:docPartGallery w:val="Page Numbers (Bottom of Page)"/>
        <w:docPartUnique/>
      </w:docPartObj>
    </w:sdtPr>
    <w:sdtEndPr>
      <w:rPr>
        <w:noProof/>
        <w:sz w:val="20"/>
      </w:rPr>
    </w:sdtEndPr>
    <w:sdtContent>
      <w:p w14:paraId="49BFE5EA" w14:textId="77777777" w:rsidR="00B3575D" w:rsidRPr="00AB3886" w:rsidRDefault="00B3575D" w:rsidP="00B3575D">
        <w:pPr>
          <w:pStyle w:val="Footer"/>
          <w:tabs>
            <w:tab w:val="clear" w:pos="4513"/>
            <w:tab w:val="left" w:pos="7830"/>
          </w:tabs>
          <w:rPr>
            <w:color w:val="767171" w:themeColor="background2" w:themeShade="80"/>
            <w:sz w:val="20"/>
          </w:rPr>
        </w:pP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What is SMS handout</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61E41E65" w14:textId="77777777" w:rsidR="00B3575D" w:rsidRPr="00394C77" w:rsidRDefault="00B3575D" w:rsidP="00B3575D">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076EE11C" w14:textId="77777777" w:rsidR="00B3575D" w:rsidRPr="00394C77" w:rsidRDefault="00B3575D" w:rsidP="00B3575D">
        <w:pPr>
          <w:pStyle w:val="Footer"/>
          <w:rPr>
            <w:rFonts w:ascii="Calibri" w:hAnsi="Calibri" w:cs="Calibri"/>
            <w:color w:val="808080" w:themeColor="background1" w:themeShade="80"/>
            <w:sz w:val="20"/>
          </w:rPr>
        </w:pPr>
      </w:p>
      <w:p w14:paraId="20B27027" w14:textId="77777777" w:rsidR="00B3575D" w:rsidRDefault="00B3575D" w:rsidP="006B1067">
        <w:pPr>
          <w:pStyle w:val="Footer"/>
          <w:tabs>
            <w:tab w:val="left" w:pos="7938"/>
            <w:tab w:val="left" w:pos="8364"/>
          </w:tabs>
          <w:spacing w:line="262" w:lineRule="auto"/>
          <w:rPr>
            <w:noProof/>
            <w:sz w:val="20"/>
          </w:rPr>
        </w:pPr>
      </w:p>
    </w:sdtContent>
  </w:sdt>
  <w:p w14:paraId="3148738A" w14:textId="548549A8" w:rsidR="00185CAF" w:rsidRPr="006B1067" w:rsidRDefault="00185CAF" w:rsidP="006B1067">
    <w:pPr>
      <w:pStyle w:val="Footer"/>
      <w:tabs>
        <w:tab w:val="left" w:pos="7938"/>
        <w:tab w:val="left" w:pos="8364"/>
      </w:tabs>
      <w:spacing w:line="262" w:lineRule="auto"/>
      <w:rPr>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D341" w14:textId="77777777" w:rsidR="005349C7" w:rsidRDefault="00855234" w:rsidP="005349C7">
    <w:pPr>
      <w:pStyle w:val="Footer"/>
      <w:tabs>
        <w:tab w:val="clear" w:pos="4513"/>
        <w:tab w:val="clear" w:pos="9026"/>
        <w:tab w:val="left" w:pos="7938"/>
        <w:tab w:val="left" w:pos="8364"/>
      </w:tabs>
      <w:spacing w:line="262" w:lineRule="auto"/>
      <w:rPr>
        <w:color w:val="808080" w:themeColor="background1" w:themeShade="80"/>
        <w:sz w:val="20"/>
      </w:rPr>
    </w:pPr>
    <w:r>
      <w:rPr>
        <w:color w:val="808080" w:themeColor="background1" w:themeShade="80"/>
        <w:sz w:val="20"/>
      </w:rPr>
      <w:t>Handout: What is self-management support?</w:t>
    </w:r>
  </w:p>
  <w:p w14:paraId="071A4F3D" w14:textId="77777777" w:rsidR="005349C7" w:rsidRDefault="005349C7" w:rsidP="005349C7">
    <w:pPr>
      <w:pStyle w:val="Footer"/>
    </w:pPr>
    <w:r>
      <w:rPr>
        <w:color w:val="808080" w:themeColor="background1" w:themeShade="80"/>
        <w:sz w:val="20"/>
      </w:rPr>
      <w:t>© Health Navigator/Health Literacy NZ. Not to be reproduced without written permission</w:t>
    </w:r>
    <w:r w:rsidR="00855234">
      <w:rPr>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3A58" w14:textId="77777777" w:rsidR="003F04D7" w:rsidRDefault="003F04D7" w:rsidP="00787313">
      <w:r>
        <w:separator/>
      </w:r>
    </w:p>
  </w:footnote>
  <w:footnote w:type="continuationSeparator" w:id="0">
    <w:p w14:paraId="4889FD01" w14:textId="77777777" w:rsidR="003F04D7" w:rsidRDefault="003F04D7" w:rsidP="0078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7AA1" w14:textId="77777777" w:rsidR="00B3575D" w:rsidRDefault="00B3575D" w:rsidP="00B3575D">
    <w:pPr>
      <w:pStyle w:val="Header"/>
      <w:tabs>
        <w:tab w:val="left" w:pos="4230"/>
      </w:tabs>
    </w:pPr>
    <w:r w:rsidRPr="00C2289E">
      <w:rPr>
        <w:noProof/>
      </w:rPr>
      <w:drawing>
        <wp:anchor distT="0" distB="0" distL="114300" distR="114300" simplePos="0" relativeHeight="251667456" behindDoc="1" locked="0" layoutInCell="1" allowOverlap="1" wp14:anchorId="43AA59E4" wp14:editId="79474CC7">
          <wp:simplePos x="0" y="0"/>
          <wp:positionH relativeFrom="column">
            <wp:posOffset>4611370</wp:posOffset>
          </wp:positionH>
          <wp:positionV relativeFrom="paragraph">
            <wp:posOffset>-101600</wp:posOffset>
          </wp:positionV>
          <wp:extent cx="1060450" cy="422910"/>
          <wp:effectExtent l="0" t="0" r="0" b="0"/>
          <wp:wrapTight wrapText="bothSides">
            <wp:wrapPolygon edited="0">
              <wp:start x="0" y="0"/>
              <wp:lineTo x="0" y="20432"/>
              <wp:lineTo x="21341" y="20432"/>
              <wp:lineTo x="2134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66432" behindDoc="1" locked="0" layoutInCell="1" allowOverlap="1" wp14:anchorId="3F595D0A" wp14:editId="62530E17">
          <wp:simplePos x="0" y="0"/>
          <wp:positionH relativeFrom="margin">
            <wp:posOffset>54610</wp:posOffset>
          </wp:positionH>
          <wp:positionV relativeFrom="paragraph">
            <wp:posOffset>28575</wp:posOffset>
          </wp:positionV>
          <wp:extent cx="1341120" cy="253365"/>
          <wp:effectExtent l="0" t="0" r="0" b="0"/>
          <wp:wrapTight wrapText="bothSides">
            <wp:wrapPolygon edited="0">
              <wp:start x="0" y="0"/>
              <wp:lineTo x="0" y="19489"/>
              <wp:lineTo x="21170" y="19489"/>
              <wp:lineTo x="21170" y="0"/>
              <wp:lineTo x="0" y="0"/>
            </wp:wrapPolygon>
          </wp:wrapTight>
          <wp:docPr id="46" name="Picture 4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75070CF" wp14:editId="5404709E">
              <wp:simplePos x="0" y="0"/>
              <wp:positionH relativeFrom="column">
                <wp:posOffset>-901700</wp:posOffset>
              </wp:positionH>
              <wp:positionV relativeFrom="paragraph">
                <wp:posOffset>-466725</wp:posOffset>
              </wp:positionV>
              <wp:extent cx="7747000" cy="314325"/>
              <wp:effectExtent l="8890" t="9525" r="698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23C8E83" id="Rectangle 2" o:spid="_x0000_s1026" style="position:absolute;margin-left:-71pt;margin-top:-36.75pt;width:61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" fillcolor="#4472c4" strokecolor="#1f4d78 [1604]" strokeweight="1pt"/>
          </w:pict>
        </mc:Fallback>
      </mc:AlternateContent>
    </w:r>
  </w:p>
  <w:p w14:paraId="49B61AE0" w14:textId="77777777" w:rsidR="001A5C51" w:rsidRDefault="001A5C51" w:rsidP="005349C7">
    <w:pPr>
      <w:pStyle w:val="Header"/>
      <w:tabs>
        <w:tab w:val="left" w:pos="42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1DE4" w14:textId="77777777" w:rsidR="001A5C51" w:rsidRDefault="000A2EA8">
    <w:pPr>
      <w:pStyle w:val="Header"/>
    </w:pPr>
    <w:r w:rsidRPr="001A5C51">
      <w:rPr>
        <w:noProof/>
      </w:rPr>
      <w:drawing>
        <wp:anchor distT="0" distB="0" distL="114300" distR="114300" simplePos="0" relativeHeight="251663360" behindDoc="1" locked="0" layoutInCell="1" allowOverlap="1" wp14:anchorId="46DD4149" wp14:editId="311E6A0F">
          <wp:simplePos x="0" y="0"/>
          <wp:positionH relativeFrom="column">
            <wp:posOffset>3898265</wp:posOffset>
          </wp:positionH>
          <wp:positionV relativeFrom="paragraph">
            <wp:posOffset>-304800</wp:posOffset>
          </wp:positionV>
          <wp:extent cx="1645920" cy="656590"/>
          <wp:effectExtent l="0" t="0" r="0" b="0"/>
          <wp:wrapTight wrapText="bothSides">
            <wp:wrapPolygon edited="0">
              <wp:start x="0" y="0"/>
              <wp:lineTo x="0" y="20681"/>
              <wp:lineTo x="21250" y="20681"/>
              <wp:lineTo x="2125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5C51">
      <w:rPr>
        <w:noProof/>
      </w:rPr>
      <w:drawing>
        <wp:anchor distT="0" distB="0" distL="114300" distR="114300" simplePos="0" relativeHeight="251662336" behindDoc="1" locked="0" layoutInCell="1" allowOverlap="1" wp14:anchorId="76D7816F" wp14:editId="448D842C">
          <wp:simplePos x="0" y="0"/>
          <wp:positionH relativeFrom="margin">
            <wp:posOffset>311150</wp:posOffset>
          </wp:positionH>
          <wp:positionV relativeFrom="paragraph">
            <wp:posOffset>-91440</wp:posOffset>
          </wp:positionV>
          <wp:extent cx="2057400" cy="387985"/>
          <wp:effectExtent l="0" t="0" r="0" b="0"/>
          <wp:wrapTight wrapText="bothSides">
            <wp:wrapPolygon edited="0">
              <wp:start x="0" y="0"/>
              <wp:lineTo x="0" y="20151"/>
              <wp:lineTo x="21400" y="20151"/>
              <wp:lineTo x="21400" y="0"/>
              <wp:lineTo x="0" y="0"/>
            </wp:wrapPolygon>
          </wp:wrapTight>
          <wp:docPr id="50" name="Picture 50"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057400" cy="387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85E"/>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2EA8"/>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C51"/>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0609B"/>
    <w:rsid w:val="00215EA8"/>
    <w:rsid w:val="0022087A"/>
    <w:rsid w:val="00222748"/>
    <w:rsid w:val="0022282A"/>
    <w:rsid w:val="00225530"/>
    <w:rsid w:val="00227D5B"/>
    <w:rsid w:val="002307D0"/>
    <w:rsid w:val="00234047"/>
    <w:rsid w:val="00234F51"/>
    <w:rsid w:val="002365AB"/>
    <w:rsid w:val="00237269"/>
    <w:rsid w:val="00237B2A"/>
    <w:rsid w:val="002400ED"/>
    <w:rsid w:val="002423D5"/>
    <w:rsid w:val="002424DB"/>
    <w:rsid w:val="00245610"/>
    <w:rsid w:val="00252CA8"/>
    <w:rsid w:val="00252D21"/>
    <w:rsid w:val="00255DB5"/>
    <w:rsid w:val="00257356"/>
    <w:rsid w:val="00257DC6"/>
    <w:rsid w:val="00260091"/>
    <w:rsid w:val="002607DF"/>
    <w:rsid w:val="0027177F"/>
    <w:rsid w:val="00275906"/>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3D4F"/>
    <w:rsid w:val="002E440D"/>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41B0"/>
    <w:rsid w:val="00367846"/>
    <w:rsid w:val="003700BF"/>
    <w:rsid w:val="00371FEA"/>
    <w:rsid w:val="00372688"/>
    <w:rsid w:val="0037316E"/>
    <w:rsid w:val="00373858"/>
    <w:rsid w:val="003748C4"/>
    <w:rsid w:val="00376613"/>
    <w:rsid w:val="003769B1"/>
    <w:rsid w:val="00380009"/>
    <w:rsid w:val="00380561"/>
    <w:rsid w:val="0038297F"/>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04D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10A"/>
    <w:rsid w:val="0047130F"/>
    <w:rsid w:val="00472549"/>
    <w:rsid w:val="004761E1"/>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032"/>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121B7"/>
    <w:rsid w:val="0051367A"/>
    <w:rsid w:val="005221B3"/>
    <w:rsid w:val="005237F0"/>
    <w:rsid w:val="00524255"/>
    <w:rsid w:val="005333A2"/>
    <w:rsid w:val="005349C7"/>
    <w:rsid w:val="00534E5A"/>
    <w:rsid w:val="00534EEA"/>
    <w:rsid w:val="00535C85"/>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2ED3"/>
    <w:rsid w:val="00583561"/>
    <w:rsid w:val="0058411F"/>
    <w:rsid w:val="00585A0D"/>
    <w:rsid w:val="0059051F"/>
    <w:rsid w:val="00590699"/>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6615"/>
    <w:rsid w:val="005C71BA"/>
    <w:rsid w:val="005C75C4"/>
    <w:rsid w:val="005D0499"/>
    <w:rsid w:val="005D1233"/>
    <w:rsid w:val="005D15A9"/>
    <w:rsid w:val="005D6D50"/>
    <w:rsid w:val="005D7955"/>
    <w:rsid w:val="005E09A4"/>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200E1"/>
    <w:rsid w:val="00620DA3"/>
    <w:rsid w:val="0062141F"/>
    <w:rsid w:val="00622D44"/>
    <w:rsid w:val="006271EA"/>
    <w:rsid w:val="00631A2E"/>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424F"/>
    <w:rsid w:val="00665F71"/>
    <w:rsid w:val="006709D7"/>
    <w:rsid w:val="0067118A"/>
    <w:rsid w:val="00672107"/>
    <w:rsid w:val="00684CA5"/>
    <w:rsid w:val="00685634"/>
    <w:rsid w:val="006867D4"/>
    <w:rsid w:val="006A0B18"/>
    <w:rsid w:val="006A55F6"/>
    <w:rsid w:val="006A6EE7"/>
    <w:rsid w:val="006B1067"/>
    <w:rsid w:val="006B3886"/>
    <w:rsid w:val="006B3B60"/>
    <w:rsid w:val="006B578C"/>
    <w:rsid w:val="006B5E50"/>
    <w:rsid w:val="006B63CF"/>
    <w:rsid w:val="006B653D"/>
    <w:rsid w:val="006B68C9"/>
    <w:rsid w:val="006C0DB6"/>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2648D"/>
    <w:rsid w:val="00731AD2"/>
    <w:rsid w:val="0073370C"/>
    <w:rsid w:val="007338DA"/>
    <w:rsid w:val="007341FC"/>
    <w:rsid w:val="00734A83"/>
    <w:rsid w:val="00734B30"/>
    <w:rsid w:val="00736E89"/>
    <w:rsid w:val="00740541"/>
    <w:rsid w:val="00742D7D"/>
    <w:rsid w:val="007461A8"/>
    <w:rsid w:val="00746B99"/>
    <w:rsid w:val="00750834"/>
    <w:rsid w:val="00751D7F"/>
    <w:rsid w:val="0075408D"/>
    <w:rsid w:val="007549D1"/>
    <w:rsid w:val="00754C88"/>
    <w:rsid w:val="00754E22"/>
    <w:rsid w:val="007561DA"/>
    <w:rsid w:val="00760CD8"/>
    <w:rsid w:val="00762548"/>
    <w:rsid w:val="007629F8"/>
    <w:rsid w:val="0076497B"/>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1339"/>
    <w:rsid w:val="008332F3"/>
    <w:rsid w:val="008357C7"/>
    <w:rsid w:val="00836E8A"/>
    <w:rsid w:val="008407EC"/>
    <w:rsid w:val="00840FCA"/>
    <w:rsid w:val="00841469"/>
    <w:rsid w:val="008470EF"/>
    <w:rsid w:val="00850475"/>
    <w:rsid w:val="00850617"/>
    <w:rsid w:val="00855234"/>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B77A8"/>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8F652F"/>
    <w:rsid w:val="0090257F"/>
    <w:rsid w:val="00911A6E"/>
    <w:rsid w:val="00912554"/>
    <w:rsid w:val="009125D0"/>
    <w:rsid w:val="00912F53"/>
    <w:rsid w:val="00913D9B"/>
    <w:rsid w:val="009154CE"/>
    <w:rsid w:val="00917730"/>
    <w:rsid w:val="00920949"/>
    <w:rsid w:val="00920CA3"/>
    <w:rsid w:val="0092483E"/>
    <w:rsid w:val="009255EC"/>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C6F"/>
    <w:rsid w:val="00990025"/>
    <w:rsid w:val="00990635"/>
    <w:rsid w:val="00994223"/>
    <w:rsid w:val="009947A0"/>
    <w:rsid w:val="00994892"/>
    <w:rsid w:val="00994B0B"/>
    <w:rsid w:val="009A12EF"/>
    <w:rsid w:val="009A5AB4"/>
    <w:rsid w:val="009A660C"/>
    <w:rsid w:val="009B1177"/>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401EC"/>
    <w:rsid w:val="00A411DD"/>
    <w:rsid w:val="00A452DE"/>
    <w:rsid w:val="00A46BCF"/>
    <w:rsid w:val="00A50631"/>
    <w:rsid w:val="00A511B9"/>
    <w:rsid w:val="00A637E2"/>
    <w:rsid w:val="00A642B4"/>
    <w:rsid w:val="00A723A2"/>
    <w:rsid w:val="00A72F82"/>
    <w:rsid w:val="00A739A5"/>
    <w:rsid w:val="00A77CC3"/>
    <w:rsid w:val="00A77CF7"/>
    <w:rsid w:val="00A77E7E"/>
    <w:rsid w:val="00A80209"/>
    <w:rsid w:val="00A80D57"/>
    <w:rsid w:val="00A81DF2"/>
    <w:rsid w:val="00A81E14"/>
    <w:rsid w:val="00A84419"/>
    <w:rsid w:val="00A95B38"/>
    <w:rsid w:val="00A975E3"/>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575D"/>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9D"/>
    <w:rsid w:val="00BA223F"/>
    <w:rsid w:val="00BA3363"/>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4BB"/>
    <w:rsid w:val="00C335CD"/>
    <w:rsid w:val="00C43548"/>
    <w:rsid w:val="00C43691"/>
    <w:rsid w:val="00C46AAD"/>
    <w:rsid w:val="00C46BD5"/>
    <w:rsid w:val="00C50581"/>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48E5"/>
    <w:rsid w:val="00CE543A"/>
    <w:rsid w:val="00CF3728"/>
    <w:rsid w:val="00CF4AC7"/>
    <w:rsid w:val="00CF6A51"/>
    <w:rsid w:val="00D01DC1"/>
    <w:rsid w:val="00D02435"/>
    <w:rsid w:val="00D0353C"/>
    <w:rsid w:val="00D044EB"/>
    <w:rsid w:val="00D059E3"/>
    <w:rsid w:val="00D06217"/>
    <w:rsid w:val="00D07231"/>
    <w:rsid w:val="00D1072C"/>
    <w:rsid w:val="00D124DB"/>
    <w:rsid w:val="00D16759"/>
    <w:rsid w:val="00D205BF"/>
    <w:rsid w:val="00D24525"/>
    <w:rsid w:val="00D32F15"/>
    <w:rsid w:val="00D40A88"/>
    <w:rsid w:val="00D419C6"/>
    <w:rsid w:val="00D41AAD"/>
    <w:rsid w:val="00D43C60"/>
    <w:rsid w:val="00D45208"/>
    <w:rsid w:val="00D4621E"/>
    <w:rsid w:val="00D5142C"/>
    <w:rsid w:val="00D53AD6"/>
    <w:rsid w:val="00D53F42"/>
    <w:rsid w:val="00D556F1"/>
    <w:rsid w:val="00D5583F"/>
    <w:rsid w:val="00D5721C"/>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DF7C44"/>
    <w:rsid w:val="00E00C5F"/>
    <w:rsid w:val="00E034C3"/>
    <w:rsid w:val="00E03804"/>
    <w:rsid w:val="00E0380C"/>
    <w:rsid w:val="00E03BAA"/>
    <w:rsid w:val="00E1136E"/>
    <w:rsid w:val="00E13244"/>
    <w:rsid w:val="00E1791A"/>
    <w:rsid w:val="00E236A6"/>
    <w:rsid w:val="00E24C6B"/>
    <w:rsid w:val="00E30DF7"/>
    <w:rsid w:val="00E331D2"/>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657EB"/>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2F43"/>
    <w:rsid w:val="00E932B9"/>
    <w:rsid w:val="00E97D58"/>
    <w:rsid w:val="00EA0747"/>
    <w:rsid w:val="00EA1A95"/>
    <w:rsid w:val="00EA2015"/>
    <w:rsid w:val="00EA37D2"/>
    <w:rsid w:val="00EA4610"/>
    <w:rsid w:val="00EA4B1A"/>
    <w:rsid w:val="00EA59CD"/>
    <w:rsid w:val="00EA7571"/>
    <w:rsid w:val="00EB15B6"/>
    <w:rsid w:val="00EB31F9"/>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0A0F"/>
    <w:rsid w:val="00F12645"/>
    <w:rsid w:val="00F2062E"/>
    <w:rsid w:val="00F21672"/>
    <w:rsid w:val="00F21F7E"/>
    <w:rsid w:val="00F23198"/>
    <w:rsid w:val="00F234E3"/>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3341"/>
    <w:rsid w:val="00F83A13"/>
    <w:rsid w:val="00F85753"/>
    <w:rsid w:val="00F9060D"/>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D67D5"/>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6F60"/>
  <w15:docId w15:val="{6352C4C6-0893-4478-B7A7-BEDB4CF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AF"/>
    <w:rPr>
      <w:rFonts w:ascii="Arial" w:hAnsi="Arial"/>
      <w:color w:val="000000" w:themeColor="text1" w:themeShade="80"/>
    </w:rPr>
  </w:style>
  <w:style w:type="paragraph" w:styleId="Heading1">
    <w:name w:val="heading 1"/>
    <w:basedOn w:val="Normal"/>
    <w:next w:val="Normal"/>
    <w:link w:val="Heading1Char"/>
    <w:uiPriority w:val="9"/>
    <w:qFormat/>
    <w:rsid w:val="001A5C51"/>
    <w:pPr>
      <w:keepNext/>
      <w:keepLines/>
      <w:spacing w:after="120" w:line="240" w:lineRule="auto"/>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A5C51"/>
    <w:pPr>
      <w:keepNext/>
      <w:keepLines/>
      <w:tabs>
        <w:tab w:val="left" w:pos="567"/>
      </w:tabs>
      <w:spacing w:before="120" w:after="120" w:line="240" w:lineRule="auto"/>
      <w:outlineLvl w:val="1"/>
    </w:pPr>
    <w:rPr>
      <w:rFonts w:eastAsiaTheme="majorEastAsia" w:cs="Arial"/>
      <w:b/>
      <w:color w:val="2E74B5" w:themeColor="accent1" w:themeShade="BF"/>
      <w:sz w:val="28"/>
      <w:szCs w:val="30"/>
    </w:rPr>
  </w:style>
  <w:style w:type="paragraph" w:styleId="Heading3">
    <w:name w:val="heading 3"/>
    <w:basedOn w:val="Normal"/>
    <w:next w:val="Normal"/>
    <w:link w:val="Heading3Char"/>
    <w:uiPriority w:val="9"/>
    <w:unhideWhenUsed/>
    <w:qFormat/>
    <w:rsid w:val="005349C7"/>
    <w:pPr>
      <w:keepNext/>
      <w:keepLines/>
      <w:spacing w:before="120" w:after="80"/>
      <w:outlineLvl w:val="2"/>
    </w:pPr>
    <w:rPr>
      <w:rFonts w:eastAsiaTheme="majorEastAsia" w:cs="Arial"/>
      <w:b/>
      <w:color w:val="171717" w:themeColor="background2" w:themeShade="1A"/>
      <w:sz w:val="26"/>
      <w:szCs w:val="26"/>
    </w:rPr>
  </w:style>
  <w:style w:type="paragraph" w:styleId="Heading4">
    <w:name w:val="heading 4"/>
    <w:basedOn w:val="Normal"/>
    <w:next w:val="Normal"/>
    <w:link w:val="Heading4Char"/>
    <w:uiPriority w:val="9"/>
    <w:unhideWhenUsed/>
    <w:qFormat/>
    <w:rsid w:val="007E62E7"/>
    <w:pPr>
      <w:keepNext/>
      <w:keepLines/>
      <w:spacing w:before="80" w:after="60"/>
      <w:outlineLvl w:val="3"/>
    </w:pPr>
    <w:rPr>
      <w:rFonts w:cs="Arial"/>
      <w:b/>
      <w:color w:val="auto"/>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line="240" w:lineRule="auto"/>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line="240" w:lineRule="auto"/>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A5C51"/>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A5C51"/>
    <w:rPr>
      <w:rFonts w:ascii="Arial" w:eastAsiaTheme="majorEastAsia" w:hAnsi="Arial" w:cs="Arial"/>
      <w:b/>
      <w:color w:val="2E74B5" w:themeColor="accent1" w:themeShade="BF"/>
      <w:sz w:val="28"/>
      <w:szCs w:val="30"/>
    </w:rPr>
  </w:style>
  <w:style w:type="character" w:customStyle="1" w:styleId="Heading3Char">
    <w:name w:val="Heading 3 Char"/>
    <w:basedOn w:val="DefaultParagraphFont"/>
    <w:link w:val="Heading3"/>
    <w:uiPriority w:val="9"/>
    <w:rsid w:val="005349C7"/>
    <w:rPr>
      <w:rFonts w:ascii="Arial" w:eastAsiaTheme="majorEastAsia" w:hAnsi="Arial" w:cs="Arial"/>
      <w:b/>
      <w:color w:val="171717" w:themeColor="background2" w:themeShade="1A"/>
      <w:sz w:val="26"/>
      <w:szCs w:val="26"/>
    </w:rPr>
  </w:style>
  <w:style w:type="character" w:customStyle="1" w:styleId="Heading4Char">
    <w:name w:val="Heading 4 Char"/>
    <w:basedOn w:val="DefaultParagraphFont"/>
    <w:link w:val="Heading4"/>
    <w:uiPriority w:val="9"/>
    <w:rsid w:val="007E62E7"/>
    <w:rPr>
      <w:rFonts w:ascii="Arial" w:hAnsi="Arial" w:cs="Arial"/>
      <w:b/>
      <w:sz w:val="24"/>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line="240" w:lineRule="auto"/>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after="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CB5FAE"/>
    <w:pPr>
      <w:spacing w:after="200"/>
      <w:ind w:left="357" w:hanging="357"/>
    </w:pPr>
  </w:style>
  <w:style w:type="paragraph" w:customStyle="1" w:styleId="Figure">
    <w:name w:val="Figure"/>
    <w:basedOn w:val="Normal"/>
    <w:next w:val="Normal"/>
    <w:rsid w:val="00534EEA"/>
    <w:pPr>
      <w:keepNext/>
      <w:spacing w:before="120" w:after="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line="240" w:lineRule="auto"/>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line="240" w:lineRule="auto"/>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ders.edu.au/medicine/fms/sites/FHBHRU/documents/publications/FLINDERS%20PROGRAM%20INFORMATION%20PAPER%20FINAL_M.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org.uk/sites/health/files/HelpingPeopleHelpThemselv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BFD1-AD0F-44C3-B063-52E7CEDE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QIAO WEN Low</cp:lastModifiedBy>
  <cp:revision>2</cp:revision>
  <cp:lastPrinted>2018-07-23T06:31:00Z</cp:lastPrinted>
  <dcterms:created xsi:type="dcterms:W3CDTF">2019-08-13T05:45:00Z</dcterms:created>
  <dcterms:modified xsi:type="dcterms:W3CDTF">2019-08-13T05:45:00Z</dcterms:modified>
</cp:coreProperties>
</file>